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DF" w:rsidRPr="00BD6CDF" w:rsidRDefault="0090265D" w:rsidP="00BD6CDF">
      <w:pPr>
        <w:pStyle w:val="Recuonormal"/>
        <w:spacing w:line="360" w:lineRule="auto"/>
        <w:ind w:left="0"/>
        <w:jc w:val="center"/>
        <w:rPr>
          <w:rFonts w:cs="Arial"/>
          <w:b/>
          <w:sz w:val="24"/>
          <w:szCs w:val="24"/>
        </w:rPr>
      </w:pPr>
      <w:r>
        <w:rPr>
          <w:rFonts w:cs="Arial"/>
          <w:b/>
          <w:color w:val="000000"/>
          <w:sz w:val="24"/>
          <w:szCs w:val="24"/>
        </w:rPr>
        <w:t>Victor Vieira de Andrade</w:t>
      </w:r>
    </w:p>
    <w:p w:rsidR="00BD6CDF" w:rsidRPr="00BD6CDF" w:rsidRDefault="00BD6CDF" w:rsidP="00BD6CDF">
      <w:pPr>
        <w:pStyle w:val="Rodap"/>
        <w:spacing w:line="480" w:lineRule="auto"/>
        <w:rPr>
          <w:rFonts w:ascii="Arial" w:hAnsi="Arial" w:cs="Arial"/>
          <w:sz w:val="24"/>
          <w:szCs w:val="24"/>
        </w:rPr>
      </w:pPr>
    </w:p>
    <w:p w:rsidR="00BD6CDF" w:rsidRPr="00BD6CDF" w:rsidRDefault="00BD6CDF" w:rsidP="00BD6CDF">
      <w:pPr>
        <w:pStyle w:val="Rodap"/>
        <w:spacing w:line="480" w:lineRule="auto"/>
        <w:rPr>
          <w:rFonts w:ascii="Arial" w:hAnsi="Arial" w:cs="Arial"/>
          <w:noProof/>
          <w:sz w:val="24"/>
          <w:szCs w:val="24"/>
        </w:rPr>
      </w:pPr>
    </w:p>
    <w:p w:rsidR="00BD6CDF" w:rsidRPr="00BD6CDF" w:rsidRDefault="00BD6CDF" w:rsidP="00BD6CDF">
      <w:pPr>
        <w:pStyle w:val="Rodap"/>
        <w:spacing w:line="480" w:lineRule="auto"/>
        <w:rPr>
          <w:rFonts w:ascii="Arial" w:hAnsi="Arial" w:cs="Arial"/>
          <w:noProof/>
          <w:sz w:val="24"/>
          <w:szCs w:val="24"/>
        </w:rPr>
      </w:pPr>
    </w:p>
    <w:p w:rsidR="00BD6CDF" w:rsidRPr="00BD6CDF" w:rsidRDefault="00BD6CDF" w:rsidP="00BD6CDF">
      <w:pPr>
        <w:pStyle w:val="Rodap"/>
        <w:spacing w:line="480" w:lineRule="auto"/>
        <w:rPr>
          <w:rFonts w:ascii="Arial" w:hAnsi="Arial" w:cs="Arial"/>
          <w:noProof/>
          <w:sz w:val="24"/>
          <w:szCs w:val="24"/>
        </w:rPr>
      </w:pPr>
    </w:p>
    <w:p w:rsidR="00BD6CDF" w:rsidRPr="00BD6CDF" w:rsidRDefault="00BD6CDF" w:rsidP="00BD6CDF">
      <w:pPr>
        <w:pStyle w:val="Rodap"/>
        <w:spacing w:line="480" w:lineRule="auto"/>
        <w:rPr>
          <w:rFonts w:ascii="Arial" w:hAnsi="Arial" w:cs="Arial"/>
          <w:noProof/>
          <w:sz w:val="24"/>
          <w:szCs w:val="24"/>
        </w:rPr>
      </w:pPr>
    </w:p>
    <w:p w:rsidR="00BD6CDF" w:rsidRPr="00BD6CDF" w:rsidRDefault="00BD6CDF" w:rsidP="00BD6CDF">
      <w:pPr>
        <w:pStyle w:val="Rodap"/>
        <w:spacing w:line="480" w:lineRule="auto"/>
        <w:rPr>
          <w:rFonts w:ascii="Arial" w:hAnsi="Arial" w:cs="Arial"/>
          <w:noProof/>
          <w:sz w:val="24"/>
          <w:szCs w:val="24"/>
        </w:rPr>
      </w:pPr>
    </w:p>
    <w:p w:rsidR="00BD6CDF" w:rsidRDefault="00BD6CDF" w:rsidP="00BD6CDF">
      <w:pPr>
        <w:pStyle w:val="Rodap"/>
        <w:spacing w:line="480" w:lineRule="auto"/>
        <w:jc w:val="center"/>
        <w:rPr>
          <w:rFonts w:ascii="Arial" w:hAnsi="Arial" w:cs="Arial"/>
          <w:b/>
          <w:noProof/>
          <w:sz w:val="24"/>
          <w:szCs w:val="24"/>
        </w:rPr>
      </w:pPr>
    </w:p>
    <w:p w:rsidR="00BD6CDF" w:rsidRPr="00BD6CDF" w:rsidRDefault="00BD6CDF" w:rsidP="00BD6CDF">
      <w:pPr>
        <w:pStyle w:val="Rodap"/>
        <w:spacing w:line="480" w:lineRule="auto"/>
        <w:jc w:val="center"/>
        <w:rPr>
          <w:rFonts w:ascii="Arial" w:hAnsi="Arial" w:cs="Arial"/>
          <w:b/>
          <w:noProof/>
          <w:sz w:val="24"/>
          <w:szCs w:val="24"/>
        </w:rPr>
      </w:pPr>
    </w:p>
    <w:p w:rsidR="00BD6CDF" w:rsidRPr="00BD6CDF" w:rsidRDefault="00635BA9" w:rsidP="00BD6CDF">
      <w:pPr>
        <w:pStyle w:val="Rodap"/>
        <w:spacing w:line="480" w:lineRule="auto"/>
        <w:jc w:val="center"/>
        <w:rPr>
          <w:rFonts w:ascii="Arial" w:hAnsi="Arial" w:cs="Arial"/>
          <w:b/>
          <w:noProof/>
          <w:sz w:val="24"/>
          <w:szCs w:val="24"/>
        </w:rPr>
      </w:pPr>
      <w:r>
        <w:rPr>
          <w:rFonts w:ascii="Arial" w:hAnsi="Arial" w:cs="Arial"/>
          <w:b/>
          <w:noProof/>
          <w:sz w:val="24"/>
          <w:szCs w:val="24"/>
        </w:rPr>
        <w:t>F</w:t>
      </w:r>
      <w:r w:rsidR="0097778D">
        <w:rPr>
          <w:rFonts w:ascii="Arial" w:hAnsi="Arial" w:cs="Arial"/>
          <w:b/>
          <w:noProof/>
          <w:sz w:val="24"/>
          <w:szCs w:val="24"/>
        </w:rPr>
        <w:t>rênulo lingual</w:t>
      </w: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rPr>
          <w:rFonts w:ascii="Arial" w:hAnsi="Arial" w:cs="Arial"/>
          <w:noProof/>
          <w:sz w:val="24"/>
          <w:szCs w:val="24"/>
          <w:u w:val="single"/>
        </w:rPr>
      </w:pPr>
    </w:p>
    <w:p w:rsidR="00510695" w:rsidRPr="00BD6CDF" w:rsidRDefault="00510695" w:rsidP="00510695">
      <w:pPr>
        <w:pStyle w:val="Recuonormal"/>
        <w:rPr>
          <w:rFonts w:cs="Arial"/>
          <w:b/>
          <w:sz w:val="24"/>
          <w:szCs w:val="24"/>
        </w:rPr>
      </w:pPr>
      <w:r w:rsidRPr="00BD6CDF">
        <w:rPr>
          <w:rFonts w:cs="Arial"/>
          <w:b/>
          <w:sz w:val="24"/>
          <w:szCs w:val="24"/>
        </w:rPr>
        <w:t xml:space="preserve">                                 </w:t>
      </w:r>
    </w:p>
    <w:p w:rsidR="00510695" w:rsidRPr="00BD6CDF" w:rsidRDefault="00510695" w:rsidP="00510695">
      <w:pPr>
        <w:pStyle w:val="Recuonormal"/>
        <w:ind w:left="0"/>
        <w:jc w:val="center"/>
        <w:rPr>
          <w:rFonts w:cs="Arial"/>
          <w:b/>
          <w:sz w:val="24"/>
          <w:szCs w:val="24"/>
        </w:rPr>
      </w:pPr>
      <w:r w:rsidRPr="00BD6CDF">
        <w:rPr>
          <w:rFonts w:cs="Arial"/>
          <w:b/>
          <w:sz w:val="24"/>
          <w:szCs w:val="24"/>
        </w:rPr>
        <w:t>Anápolis - GO</w:t>
      </w:r>
    </w:p>
    <w:p w:rsidR="00510695" w:rsidRPr="00BD6CDF" w:rsidRDefault="00510695" w:rsidP="00510695">
      <w:pPr>
        <w:pStyle w:val="Recuonormal"/>
        <w:ind w:left="0"/>
        <w:jc w:val="center"/>
        <w:rPr>
          <w:rFonts w:cs="Arial"/>
          <w:sz w:val="24"/>
          <w:szCs w:val="24"/>
        </w:rPr>
      </w:pPr>
      <w:r w:rsidRPr="00BD6CDF">
        <w:rPr>
          <w:rFonts w:cs="Arial"/>
          <w:b/>
          <w:sz w:val="24"/>
          <w:szCs w:val="24"/>
        </w:rPr>
        <w:t>201</w:t>
      </w:r>
      <w:r w:rsidR="00C50153">
        <w:rPr>
          <w:rFonts w:cs="Arial"/>
          <w:b/>
          <w:sz w:val="24"/>
          <w:szCs w:val="24"/>
        </w:rPr>
        <w:t>7</w:t>
      </w:r>
    </w:p>
    <w:p w:rsidR="00510695" w:rsidRPr="00BD6CDF" w:rsidRDefault="00510695" w:rsidP="00510695">
      <w:pPr>
        <w:pStyle w:val="Recuonormal"/>
        <w:spacing w:line="360" w:lineRule="auto"/>
        <w:ind w:left="0"/>
        <w:jc w:val="center"/>
        <w:rPr>
          <w:rFonts w:cs="Arial"/>
          <w:b/>
          <w:color w:val="000000"/>
          <w:sz w:val="24"/>
          <w:szCs w:val="24"/>
        </w:rPr>
      </w:pPr>
    </w:p>
    <w:p w:rsidR="00510695" w:rsidRPr="00BD6CDF" w:rsidRDefault="00510695" w:rsidP="00510695">
      <w:pPr>
        <w:pStyle w:val="Recuonormal"/>
        <w:spacing w:line="360" w:lineRule="auto"/>
        <w:ind w:left="0"/>
        <w:jc w:val="center"/>
        <w:rPr>
          <w:rFonts w:cs="Arial"/>
          <w:b/>
          <w:color w:val="000000"/>
          <w:sz w:val="24"/>
          <w:szCs w:val="24"/>
        </w:rPr>
      </w:pPr>
    </w:p>
    <w:p w:rsidR="00BD6CDF" w:rsidRPr="00BD6CDF" w:rsidRDefault="0090265D" w:rsidP="00BD6CDF">
      <w:pPr>
        <w:pStyle w:val="Recuonormal"/>
        <w:spacing w:line="360" w:lineRule="auto"/>
        <w:ind w:left="0"/>
        <w:jc w:val="center"/>
        <w:rPr>
          <w:rFonts w:cs="Arial"/>
          <w:b/>
          <w:sz w:val="24"/>
          <w:szCs w:val="24"/>
        </w:rPr>
      </w:pPr>
      <w:r>
        <w:rPr>
          <w:rFonts w:cs="Arial"/>
          <w:b/>
          <w:color w:val="000000"/>
          <w:sz w:val="24"/>
          <w:szCs w:val="24"/>
        </w:rPr>
        <w:lastRenderedPageBreak/>
        <w:t>Victor Vieira de Andrade</w:t>
      </w:r>
    </w:p>
    <w:p w:rsidR="00BD6CDF" w:rsidRPr="00BD6CDF" w:rsidRDefault="00BD6CDF" w:rsidP="00BD6CDF">
      <w:pPr>
        <w:pStyle w:val="Rodap"/>
        <w:spacing w:line="480" w:lineRule="auto"/>
        <w:rPr>
          <w:rFonts w:ascii="Arial" w:hAnsi="Arial" w:cs="Arial"/>
          <w:sz w:val="24"/>
          <w:szCs w:val="24"/>
        </w:rPr>
      </w:pPr>
    </w:p>
    <w:p w:rsidR="00BD6CDF" w:rsidRDefault="00BD6CDF" w:rsidP="00BD6CDF">
      <w:pPr>
        <w:pStyle w:val="Rodap"/>
        <w:spacing w:line="480" w:lineRule="auto"/>
        <w:rPr>
          <w:rFonts w:ascii="Arial" w:hAnsi="Arial" w:cs="Arial"/>
          <w:noProof/>
          <w:sz w:val="24"/>
          <w:szCs w:val="24"/>
        </w:rPr>
      </w:pPr>
    </w:p>
    <w:p w:rsidR="00AE6ABA" w:rsidRPr="00BD6CDF" w:rsidRDefault="00AE6ABA" w:rsidP="00BD6CDF">
      <w:pPr>
        <w:pStyle w:val="Rodap"/>
        <w:spacing w:line="480" w:lineRule="auto"/>
        <w:rPr>
          <w:rFonts w:ascii="Arial" w:hAnsi="Arial" w:cs="Arial"/>
          <w:noProof/>
          <w:sz w:val="24"/>
          <w:szCs w:val="24"/>
        </w:rPr>
      </w:pPr>
    </w:p>
    <w:p w:rsidR="00BD6CDF" w:rsidRPr="00BD6CDF" w:rsidRDefault="00BD6CDF" w:rsidP="00BD6CDF">
      <w:pPr>
        <w:pStyle w:val="Rodap"/>
        <w:spacing w:line="480" w:lineRule="auto"/>
        <w:rPr>
          <w:rFonts w:ascii="Arial" w:hAnsi="Arial" w:cs="Arial"/>
          <w:noProof/>
          <w:sz w:val="24"/>
          <w:szCs w:val="24"/>
        </w:rPr>
      </w:pPr>
    </w:p>
    <w:p w:rsidR="00BD6CDF" w:rsidRPr="00BD6CDF" w:rsidRDefault="00635BA9" w:rsidP="00BD6CDF">
      <w:pPr>
        <w:pStyle w:val="Rodap"/>
        <w:spacing w:line="480" w:lineRule="auto"/>
        <w:jc w:val="center"/>
        <w:rPr>
          <w:rFonts w:ascii="Arial" w:hAnsi="Arial" w:cs="Arial"/>
          <w:b/>
          <w:noProof/>
          <w:sz w:val="24"/>
          <w:szCs w:val="24"/>
        </w:rPr>
      </w:pPr>
      <w:r>
        <w:rPr>
          <w:rFonts w:ascii="Arial" w:hAnsi="Arial" w:cs="Arial"/>
          <w:b/>
          <w:noProof/>
          <w:sz w:val="24"/>
          <w:szCs w:val="24"/>
        </w:rPr>
        <w:t>F</w:t>
      </w:r>
      <w:r w:rsidR="0097778D">
        <w:rPr>
          <w:rFonts w:ascii="Arial" w:hAnsi="Arial" w:cs="Arial"/>
          <w:b/>
          <w:noProof/>
          <w:sz w:val="24"/>
          <w:szCs w:val="24"/>
        </w:rPr>
        <w:t>rênulo lingual</w:t>
      </w:r>
    </w:p>
    <w:p w:rsidR="00510695" w:rsidRPr="00BD6CDF" w:rsidRDefault="00510695" w:rsidP="00510695">
      <w:pPr>
        <w:pStyle w:val="Rodap"/>
        <w:spacing w:line="480" w:lineRule="auto"/>
        <w:jc w:val="center"/>
        <w:rPr>
          <w:rFonts w:ascii="Arial" w:hAnsi="Arial" w:cs="Arial"/>
          <w:noProof/>
          <w:sz w:val="24"/>
          <w:szCs w:val="24"/>
        </w:rPr>
      </w:pPr>
    </w:p>
    <w:p w:rsidR="00510695" w:rsidRDefault="00510695" w:rsidP="00510695">
      <w:pPr>
        <w:pStyle w:val="Rodap"/>
        <w:spacing w:line="480" w:lineRule="auto"/>
        <w:jc w:val="center"/>
        <w:rPr>
          <w:rFonts w:ascii="Arial" w:hAnsi="Arial" w:cs="Arial"/>
          <w:noProof/>
          <w:sz w:val="24"/>
          <w:szCs w:val="24"/>
        </w:rPr>
      </w:pPr>
    </w:p>
    <w:p w:rsidR="00BD6CDF" w:rsidRPr="00BD6CDF" w:rsidRDefault="00BD6CDF"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AE6ABA">
      <w:pPr>
        <w:spacing w:line="240" w:lineRule="auto"/>
        <w:ind w:left="4139"/>
        <w:jc w:val="both"/>
        <w:rPr>
          <w:sz w:val="24"/>
          <w:szCs w:val="24"/>
        </w:rPr>
      </w:pPr>
      <w:r w:rsidRPr="00BD6CDF">
        <w:rPr>
          <w:sz w:val="24"/>
          <w:szCs w:val="24"/>
        </w:rPr>
        <w:t>Monografia apresentada a ABO-GO Regional de Anápolis como requisito parcial à obtenção do Título de Especialista em Periodontia.</w:t>
      </w:r>
    </w:p>
    <w:p w:rsidR="00510695" w:rsidRPr="00BD6CDF" w:rsidRDefault="00510695" w:rsidP="00510695">
      <w:pPr>
        <w:ind w:left="4140"/>
        <w:jc w:val="both"/>
        <w:rPr>
          <w:sz w:val="24"/>
          <w:szCs w:val="24"/>
        </w:rPr>
      </w:pPr>
      <w:r w:rsidRPr="00BD6CDF">
        <w:rPr>
          <w:sz w:val="24"/>
          <w:szCs w:val="24"/>
        </w:rPr>
        <w:t xml:space="preserve">Orientador: Prof. </w:t>
      </w:r>
      <w:r w:rsidR="00893DD3" w:rsidRPr="00BD6CDF">
        <w:rPr>
          <w:sz w:val="24"/>
          <w:szCs w:val="24"/>
        </w:rPr>
        <w:t>Tiago Arantes Campos</w:t>
      </w:r>
      <w:r w:rsidR="00893DD3">
        <w:rPr>
          <w:sz w:val="24"/>
          <w:szCs w:val="24"/>
        </w:rPr>
        <w:t>.</w:t>
      </w:r>
    </w:p>
    <w:p w:rsidR="00510695" w:rsidRPr="00BD6CDF" w:rsidRDefault="00510695" w:rsidP="00510695">
      <w:pPr>
        <w:pStyle w:val="Recuodecorpodetexto"/>
        <w:spacing w:after="0"/>
        <w:ind w:left="4320"/>
        <w:jc w:val="both"/>
        <w:rPr>
          <w:rFonts w:ascii="Arial" w:hAnsi="Arial" w:cs="Arial"/>
          <w:noProof/>
          <w:sz w:val="24"/>
          <w:szCs w:val="24"/>
        </w:rPr>
      </w:pPr>
    </w:p>
    <w:p w:rsidR="00510695" w:rsidRPr="00BD6CDF" w:rsidRDefault="00510695" w:rsidP="00510695">
      <w:pPr>
        <w:pStyle w:val="Recuodecorpodetexto"/>
        <w:spacing w:after="0"/>
        <w:ind w:left="4320"/>
        <w:jc w:val="both"/>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jc w:val="center"/>
        <w:rPr>
          <w:rFonts w:ascii="Arial" w:hAnsi="Arial" w:cs="Arial"/>
          <w:noProof/>
          <w:sz w:val="24"/>
          <w:szCs w:val="24"/>
        </w:rPr>
      </w:pPr>
    </w:p>
    <w:p w:rsidR="00510695" w:rsidRPr="00BD6CDF" w:rsidRDefault="00510695" w:rsidP="00510695">
      <w:pPr>
        <w:pStyle w:val="Rodap"/>
        <w:spacing w:line="480" w:lineRule="auto"/>
        <w:rPr>
          <w:rFonts w:ascii="Arial" w:hAnsi="Arial" w:cs="Arial"/>
          <w:noProof/>
          <w:sz w:val="24"/>
          <w:szCs w:val="24"/>
          <w:u w:val="single"/>
        </w:rPr>
      </w:pPr>
    </w:p>
    <w:p w:rsidR="00510695" w:rsidRPr="00BD6CDF" w:rsidRDefault="00510695" w:rsidP="00510695">
      <w:pPr>
        <w:pStyle w:val="Recuonormal"/>
        <w:rPr>
          <w:rFonts w:cs="Arial"/>
          <w:b/>
          <w:sz w:val="24"/>
          <w:szCs w:val="24"/>
        </w:rPr>
      </w:pPr>
      <w:r w:rsidRPr="00BD6CDF">
        <w:rPr>
          <w:rFonts w:cs="Arial"/>
          <w:b/>
          <w:sz w:val="24"/>
          <w:szCs w:val="24"/>
        </w:rPr>
        <w:t xml:space="preserve">                                 </w:t>
      </w:r>
    </w:p>
    <w:p w:rsidR="00510695" w:rsidRPr="00BD6CDF" w:rsidRDefault="00510695" w:rsidP="00510695">
      <w:pPr>
        <w:pStyle w:val="Recuonormal"/>
        <w:ind w:left="0"/>
        <w:jc w:val="center"/>
        <w:rPr>
          <w:rFonts w:cs="Arial"/>
          <w:b/>
          <w:sz w:val="24"/>
          <w:szCs w:val="24"/>
        </w:rPr>
      </w:pPr>
      <w:r w:rsidRPr="00BD6CDF">
        <w:rPr>
          <w:rFonts w:cs="Arial"/>
          <w:b/>
          <w:sz w:val="24"/>
          <w:szCs w:val="24"/>
        </w:rPr>
        <w:t>Anápolis - GO</w:t>
      </w:r>
    </w:p>
    <w:p w:rsidR="00510695" w:rsidRPr="00BD6CDF" w:rsidRDefault="00510695" w:rsidP="00510695">
      <w:pPr>
        <w:pStyle w:val="Recuonormal"/>
        <w:ind w:left="0"/>
        <w:jc w:val="center"/>
        <w:rPr>
          <w:rFonts w:cs="Arial"/>
          <w:b/>
          <w:sz w:val="24"/>
          <w:szCs w:val="24"/>
        </w:rPr>
      </w:pPr>
      <w:r w:rsidRPr="00BD6CDF">
        <w:rPr>
          <w:rFonts w:cs="Arial"/>
          <w:b/>
          <w:sz w:val="24"/>
          <w:szCs w:val="24"/>
        </w:rPr>
        <w:t>201</w:t>
      </w:r>
      <w:r w:rsidR="00C50153">
        <w:rPr>
          <w:rFonts w:cs="Arial"/>
          <w:b/>
          <w:sz w:val="24"/>
          <w:szCs w:val="24"/>
        </w:rPr>
        <w:t>7</w:t>
      </w: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widowControl w:val="0"/>
        <w:spacing w:line="360" w:lineRule="auto"/>
        <w:rPr>
          <w:b/>
          <w:color w:val="FF0000"/>
          <w:sz w:val="24"/>
          <w:szCs w:val="24"/>
        </w:rPr>
      </w:pPr>
    </w:p>
    <w:tbl>
      <w:tblPr>
        <w:tblpPr w:leftFromText="141" w:rightFromText="141" w:vertAnchor="text" w:horzAnchor="margin" w:tblpY="587"/>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5"/>
      </w:tblGrid>
      <w:tr w:rsidR="00510695" w:rsidRPr="00BD6CDF" w:rsidTr="00403CDE">
        <w:trPr>
          <w:cantSplit/>
          <w:trHeight w:hRule="exact" w:val="5066"/>
        </w:trPr>
        <w:tc>
          <w:tcPr>
            <w:tcW w:w="7335" w:type="dxa"/>
          </w:tcPr>
          <w:p w:rsidR="0022085A" w:rsidRPr="0022085A" w:rsidRDefault="0022085A" w:rsidP="0022085A">
            <w:pPr>
              <w:widowControl w:val="0"/>
              <w:spacing w:after="0" w:line="240" w:lineRule="auto"/>
              <w:rPr>
                <w:rFonts w:eastAsia="Times New Roman"/>
                <w:sz w:val="24"/>
                <w:szCs w:val="24"/>
                <w:lang w:eastAsia="pt-BR"/>
              </w:rPr>
            </w:pPr>
          </w:p>
          <w:p w:rsidR="0022085A" w:rsidRPr="0022085A" w:rsidRDefault="0022085A" w:rsidP="0022085A">
            <w:pPr>
              <w:widowControl w:val="0"/>
              <w:spacing w:after="0" w:line="240" w:lineRule="auto"/>
              <w:rPr>
                <w:rFonts w:eastAsia="Times New Roman"/>
                <w:sz w:val="24"/>
                <w:szCs w:val="24"/>
                <w:lang w:eastAsia="pt-BR"/>
              </w:rPr>
            </w:pPr>
          </w:p>
          <w:p w:rsidR="0022085A" w:rsidRPr="0022085A" w:rsidRDefault="0022085A" w:rsidP="0022085A">
            <w:pPr>
              <w:widowControl w:val="0"/>
              <w:spacing w:after="0" w:line="240" w:lineRule="auto"/>
              <w:rPr>
                <w:rFonts w:eastAsia="Times New Roman"/>
                <w:sz w:val="24"/>
                <w:szCs w:val="24"/>
                <w:lang w:eastAsia="pt-BR"/>
              </w:rPr>
            </w:pPr>
          </w:p>
          <w:p w:rsidR="0022085A" w:rsidRPr="0022085A" w:rsidRDefault="0090265D" w:rsidP="0022085A">
            <w:pPr>
              <w:widowControl w:val="0"/>
              <w:spacing w:after="0" w:line="240" w:lineRule="auto"/>
              <w:rPr>
                <w:rFonts w:eastAsia="Times New Roman"/>
                <w:sz w:val="24"/>
                <w:szCs w:val="24"/>
                <w:lang w:eastAsia="pt-BR"/>
              </w:rPr>
            </w:pPr>
            <w:r>
              <w:rPr>
                <w:rFonts w:eastAsia="Times New Roman"/>
                <w:sz w:val="24"/>
                <w:szCs w:val="24"/>
                <w:lang w:eastAsia="pt-BR"/>
              </w:rPr>
              <w:t>Andrade</w:t>
            </w:r>
            <w:r w:rsidR="0022085A" w:rsidRPr="0022085A">
              <w:rPr>
                <w:rFonts w:eastAsia="Times New Roman"/>
                <w:sz w:val="24"/>
                <w:szCs w:val="24"/>
                <w:lang w:eastAsia="pt-BR"/>
              </w:rPr>
              <w:t xml:space="preserve">, </w:t>
            </w:r>
            <w:r>
              <w:rPr>
                <w:rFonts w:eastAsia="Times New Roman"/>
                <w:noProof/>
                <w:sz w:val="24"/>
                <w:szCs w:val="24"/>
                <w:lang w:eastAsia="pt-BR"/>
              </w:rPr>
              <w:t>Victor Vieira de</w:t>
            </w:r>
          </w:p>
          <w:p w:rsidR="0022085A" w:rsidRPr="0022085A" w:rsidRDefault="0022085A" w:rsidP="0022085A">
            <w:pPr>
              <w:widowControl w:val="0"/>
              <w:spacing w:after="0" w:line="240" w:lineRule="auto"/>
              <w:ind w:firstLine="264"/>
              <w:rPr>
                <w:rFonts w:eastAsia="Times New Roman"/>
                <w:sz w:val="24"/>
                <w:szCs w:val="24"/>
                <w:lang w:eastAsia="pt-BR"/>
              </w:rPr>
            </w:pPr>
            <w:r w:rsidRPr="0022085A">
              <w:rPr>
                <w:rFonts w:eastAsia="Times New Roman"/>
                <w:sz w:val="24"/>
                <w:szCs w:val="24"/>
                <w:lang w:eastAsia="pt-BR"/>
              </w:rPr>
              <w:t xml:space="preserve"> </w:t>
            </w:r>
            <w:r w:rsidRPr="0022085A">
              <w:rPr>
                <w:rFonts w:eastAsia="Times New Roman"/>
                <w:noProof/>
                <w:sz w:val="24"/>
                <w:szCs w:val="24"/>
                <w:lang w:eastAsia="pt-BR"/>
              </w:rPr>
              <w:t xml:space="preserve">    </w:t>
            </w:r>
            <w:r w:rsidR="0059785D">
              <w:rPr>
                <w:rFonts w:eastAsia="Times New Roman"/>
                <w:noProof/>
                <w:sz w:val="24"/>
                <w:szCs w:val="24"/>
                <w:lang w:eastAsia="pt-BR"/>
              </w:rPr>
              <w:t>F</w:t>
            </w:r>
            <w:r w:rsidR="0097778D">
              <w:rPr>
                <w:rFonts w:eastAsia="Times New Roman"/>
                <w:noProof/>
                <w:sz w:val="24"/>
                <w:szCs w:val="24"/>
                <w:lang w:eastAsia="pt-BR"/>
              </w:rPr>
              <w:t>rênulo lingual</w:t>
            </w:r>
            <w:r w:rsidRPr="0022085A">
              <w:rPr>
                <w:rFonts w:eastAsia="Times New Roman"/>
                <w:sz w:val="24"/>
                <w:szCs w:val="24"/>
                <w:lang w:eastAsia="pt-BR"/>
              </w:rPr>
              <w:t xml:space="preserve"> </w:t>
            </w:r>
            <w:r w:rsidR="00893DD3" w:rsidRPr="0022085A">
              <w:rPr>
                <w:rFonts w:eastAsia="Times New Roman"/>
                <w:sz w:val="24"/>
                <w:szCs w:val="24"/>
                <w:lang w:eastAsia="pt-BR"/>
              </w:rPr>
              <w:t xml:space="preserve">/ </w:t>
            </w:r>
            <w:r w:rsidR="00893DD3" w:rsidRPr="00BD6CDF">
              <w:rPr>
                <w:sz w:val="24"/>
                <w:szCs w:val="24"/>
              </w:rPr>
              <w:t xml:space="preserve">Tiago Arantes Campos </w:t>
            </w:r>
            <w:r w:rsidRPr="0022085A">
              <w:rPr>
                <w:rFonts w:eastAsia="Times New Roman"/>
                <w:sz w:val="24"/>
                <w:szCs w:val="24"/>
                <w:lang w:eastAsia="pt-BR"/>
              </w:rPr>
              <w:t>– Anápolis -GO, 201</w:t>
            </w:r>
            <w:r w:rsidR="00C50153">
              <w:rPr>
                <w:rFonts w:eastAsia="Times New Roman"/>
                <w:sz w:val="24"/>
                <w:szCs w:val="24"/>
                <w:lang w:eastAsia="pt-BR"/>
              </w:rPr>
              <w:t>7</w:t>
            </w:r>
            <w:r w:rsidRPr="0022085A">
              <w:rPr>
                <w:rFonts w:eastAsia="Times New Roman"/>
                <w:sz w:val="24"/>
                <w:szCs w:val="24"/>
                <w:lang w:eastAsia="pt-BR"/>
              </w:rPr>
              <w:t>.</w:t>
            </w:r>
          </w:p>
          <w:p w:rsidR="0022085A" w:rsidRPr="0022085A" w:rsidRDefault="0022085A" w:rsidP="0022085A">
            <w:pPr>
              <w:widowControl w:val="0"/>
              <w:spacing w:after="0" w:line="240" w:lineRule="auto"/>
              <w:ind w:firstLine="264"/>
              <w:rPr>
                <w:rFonts w:eastAsia="Times New Roman"/>
                <w:sz w:val="24"/>
                <w:szCs w:val="24"/>
                <w:lang w:eastAsia="pt-BR"/>
              </w:rPr>
            </w:pPr>
            <w:r w:rsidRPr="0022085A">
              <w:rPr>
                <w:rFonts w:eastAsia="Times New Roman"/>
                <w:sz w:val="24"/>
                <w:szCs w:val="24"/>
                <w:lang w:eastAsia="pt-BR"/>
              </w:rPr>
              <w:t xml:space="preserve"> 2</w:t>
            </w:r>
            <w:r w:rsidR="00362E4F">
              <w:rPr>
                <w:rFonts w:eastAsia="Times New Roman"/>
                <w:sz w:val="24"/>
                <w:szCs w:val="24"/>
                <w:lang w:eastAsia="pt-BR"/>
              </w:rPr>
              <w:t>6</w:t>
            </w:r>
            <w:r w:rsidRPr="0022085A">
              <w:rPr>
                <w:rFonts w:eastAsia="Times New Roman"/>
                <w:sz w:val="24"/>
                <w:szCs w:val="24"/>
                <w:lang w:eastAsia="pt-BR"/>
              </w:rPr>
              <w:t xml:space="preserve"> f.: il. </w:t>
            </w:r>
          </w:p>
          <w:p w:rsidR="0022085A" w:rsidRPr="0022085A" w:rsidRDefault="0022085A" w:rsidP="0022085A">
            <w:pPr>
              <w:widowControl w:val="0"/>
              <w:spacing w:after="0" w:line="240" w:lineRule="auto"/>
              <w:rPr>
                <w:rFonts w:eastAsia="Times New Roman"/>
                <w:sz w:val="24"/>
                <w:szCs w:val="24"/>
                <w:lang w:eastAsia="pt-BR"/>
              </w:rPr>
            </w:pPr>
          </w:p>
          <w:p w:rsidR="0022085A" w:rsidRPr="0022085A" w:rsidRDefault="0022085A" w:rsidP="0022085A">
            <w:pPr>
              <w:spacing w:after="0" w:line="240" w:lineRule="auto"/>
              <w:jc w:val="both"/>
              <w:rPr>
                <w:rFonts w:eastAsia="Times New Roman"/>
                <w:sz w:val="24"/>
                <w:szCs w:val="24"/>
                <w:lang w:eastAsia="pt-BR"/>
              </w:rPr>
            </w:pPr>
            <w:r w:rsidRPr="0022085A">
              <w:rPr>
                <w:rFonts w:eastAsia="Times New Roman"/>
                <w:sz w:val="24"/>
                <w:szCs w:val="24"/>
                <w:lang w:eastAsia="pt-BR"/>
              </w:rPr>
              <w:t xml:space="preserve">     Orientador: Prof. </w:t>
            </w:r>
            <w:r w:rsidR="00893DD3" w:rsidRPr="00BD6CDF">
              <w:rPr>
                <w:sz w:val="24"/>
                <w:szCs w:val="24"/>
              </w:rPr>
              <w:t xml:space="preserve"> Tiago Arantes Campos</w:t>
            </w:r>
          </w:p>
          <w:p w:rsidR="0022085A" w:rsidRPr="0022085A" w:rsidRDefault="0022085A" w:rsidP="0022085A">
            <w:pPr>
              <w:widowControl w:val="0"/>
              <w:spacing w:after="0" w:line="240" w:lineRule="auto"/>
              <w:ind w:firstLine="264"/>
              <w:rPr>
                <w:rFonts w:eastAsia="Times New Roman"/>
                <w:sz w:val="24"/>
                <w:szCs w:val="24"/>
                <w:lang w:eastAsia="pt-BR"/>
              </w:rPr>
            </w:pPr>
            <w:r w:rsidRPr="0022085A">
              <w:rPr>
                <w:rFonts w:eastAsia="Times New Roman"/>
                <w:sz w:val="24"/>
                <w:szCs w:val="24"/>
                <w:lang w:eastAsia="pt-BR"/>
              </w:rPr>
              <w:t xml:space="preserve"> Monografia (Especialização) - ABO-GO REGIONAL ANÁPOLIS, Especialização em Periodontia, 201</w:t>
            </w:r>
            <w:r w:rsidR="00C50153">
              <w:rPr>
                <w:rFonts w:eastAsia="Times New Roman"/>
                <w:sz w:val="24"/>
                <w:szCs w:val="24"/>
                <w:lang w:eastAsia="pt-BR"/>
              </w:rPr>
              <w:t>7</w:t>
            </w:r>
            <w:r w:rsidRPr="0022085A">
              <w:rPr>
                <w:rFonts w:eastAsia="Times New Roman"/>
                <w:sz w:val="24"/>
                <w:szCs w:val="24"/>
                <w:lang w:eastAsia="pt-BR"/>
              </w:rPr>
              <w:t>.</w:t>
            </w:r>
          </w:p>
          <w:p w:rsidR="0022085A" w:rsidRPr="0022085A" w:rsidRDefault="0022085A" w:rsidP="0022085A">
            <w:pPr>
              <w:widowControl w:val="0"/>
              <w:spacing w:after="0" w:line="240" w:lineRule="auto"/>
              <w:ind w:firstLine="264"/>
              <w:rPr>
                <w:rFonts w:eastAsia="Times New Roman"/>
                <w:sz w:val="24"/>
                <w:szCs w:val="24"/>
                <w:lang w:eastAsia="pt-BR"/>
              </w:rPr>
            </w:pPr>
          </w:p>
          <w:p w:rsidR="0022085A" w:rsidRPr="0022085A" w:rsidRDefault="0022085A" w:rsidP="0022085A">
            <w:pPr>
              <w:widowControl w:val="0"/>
              <w:spacing w:after="0" w:line="240" w:lineRule="auto"/>
              <w:ind w:firstLine="264"/>
              <w:rPr>
                <w:rFonts w:eastAsia="Times New Roman"/>
                <w:sz w:val="24"/>
                <w:szCs w:val="24"/>
                <w:lang w:eastAsia="pt-BR"/>
              </w:rPr>
            </w:pPr>
            <w:r w:rsidRPr="0022085A">
              <w:rPr>
                <w:rFonts w:eastAsia="Times New Roman"/>
                <w:sz w:val="24"/>
                <w:szCs w:val="24"/>
                <w:lang w:eastAsia="pt-BR"/>
              </w:rPr>
              <w:t xml:space="preserve">1. </w:t>
            </w:r>
            <w:r w:rsidR="0097778D">
              <w:rPr>
                <w:rFonts w:eastAsia="Times New Roman"/>
                <w:noProof/>
                <w:sz w:val="24"/>
                <w:szCs w:val="24"/>
                <w:lang w:eastAsia="pt-BR"/>
              </w:rPr>
              <w:t>Diagnóstico</w:t>
            </w:r>
            <w:r w:rsidRPr="0022085A">
              <w:rPr>
                <w:rFonts w:eastAsia="Times New Roman"/>
                <w:sz w:val="24"/>
                <w:szCs w:val="24"/>
                <w:lang w:eastAsia="pt-BR"/>
              </w:rPr>
              <w:t xml:space="preserve"> 2. </w:t>
            </w:r>
            <w:r w:rsidR="0097778D">
              <w:rPr>
                <w:rFonts w:eastAsia="Times New Roman"/>
                <w:noProof/>
                <w:sz w:val="24"/>
                <w:szCs w:val="24"/>
                <w:lang w:eastAsia="pt-BR"/>
              </w:rPr>
              <w:t xml:space="preserve">Frênulo lingual </w:t>
            </w:r>
            <w:r w:rsidRPr="0022085A">
              <w:rPr>
                <w:rFonts w:eastAsia="Times New Roman"/>
                <w:sz w:val="24"/>
                <w:szCs w:val="24"/>
                <w:lang w:eastAsia="pt-BR"/>
              </w:rPr>
              <w:t xml:space="preserve">3. </w:t>
            </w:r>
            <w:r w:rsidR="0097778D">
              <w:rPr>
                <w:rFonts w:eastAsia="Times New Roman"/>
                <w:sz w:val="24"/>
                <w:szCs w:val="24"/>
                <w:lang w:eastAsia="pt-BR"/>
              </w:rPr>
              <w:t xml:space="preserve">Tratamento </w:t>
            </w:r>
            <w:r w:rsidRPr="0022085A">
              <w:rPr>
                <w:rFonts w:eastAsia="Times New Roman"/>
                <w:sz w:val="24"/>
                <w:szCs w:val="24"/>
                <w:lang w:eastAsia="pt-BR"/>
              </w:rPr>
              <w:t>4. Periodontia - Monografia. I.  ABO-GO REGIONAL ANÁPOLIS, Especialização em Periodontia. II. Título</w:t>
            </w:r>
          </w:p>
          <w:p w:rsidR="0022085A" w:rsidRPr="0022085A" w:rsidRDefault="0022085A" w:rsidP="0022085A">
            <w:pPr>
              <w:widowControl w:val="0"/>
              <w:spacing w:after="0" w:line="240" w:lineRule="auto"/>
              <w:ind w:firstLine="264"/>
              <w:rPr>
                <w:rFonts w:eastAsia="Times New Roman"/>
                <w:sz w:val="24"/>
                <w:szCs w:val="24"/>
                <w:lang w:eastAsia="pt-BR"/>
              </w:rPr>
            </w:pPr>
          </w:p>
          <w:p w:rsidR="0022085A" w:rsidRPr="0022085A" w:rsidRDefault="0022085A" w:rsidP="0022085A">
            <w:pPr>
              <w:widowControl w:val="0"/>
              <w:spacing w:after="0" w:line="240" w:lineRule="auto"/>
              <w:ind w:firstLine="264"/>
              <w:rPr>
                <w:rFonts w:eastAsia="Times New Roman"/>
                <w:sz w:val="24"/>
                <w:szCs w:val="24"/>
                <w:lang w:eastAsia="pt-BR"/>
              </w:rPr>
            </w:pPr>
          </w:p>
          <w:p w:rsidR="00510695" w:rsidRPr="00BD6CDF" w:rsidRDefault="00510695" w:rsidP="00403CDE">
            <w:pPr>
              <w:widowControl w:val="0"/>
              <w:rPr>
                <w:sz w:val="24"/>
                <w:szCs w:val="24"/>
              </w:rPr>
            </w:pPr>
          </w:p>
          <w:p w:rsidR="00510695" w:rsidRPr="00BD6CDF" w:rsidRDefault="00510695" w:rsidP="0022085A">
            <w:pPr>
              <w:widowControl w:val="0"/>
              <w:ind w:firstLine="264"/>
              <w:rPr>
                <w:b/>
                <w:color w:val="FF0000"/>
                <w:sz w:val="24"/>
                <w:szCs w:val="24"/>
              </w:rPr>
            </w:pPr>
          </w:p>
        </w:tc>
      </w:tr>
    </w:tbl>
    <w:p w:rsidR="00510695" w:rsidRPr="00BD6CDF" w:rsidRDefault="00510695" w:rsidP="00510695">
      <w:pPr>
        <w:widowControl w:val="0"/>
        <w:spacing w:line="360" w:lineRule="auto"/>
        <w:rPr>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510695" w:rsidRPr="00BD6CDF" w:rsidRDefault="00510695" w:rsidP="00510695">
      <w:pPr>
        <w:pStyle w:val="Recuonormal"/>
        <w:ind w:left="0"/>
        <w:jc w:val="center"/>
        <w:rPr>
          <w:rFonts w:cs="Arial"/>
          <w:b/>
          <w:sz w:val="24"/>
          <w:szCs w:val="24"/>
        </w:rPr>
      </w:pPr>
    </w:p>
    <w:p w:rsidR="00893DD3" w:rsidRDefault="00893DD3" w:rsidP="00BD6CDF">
      <w:pPr>
        <w:pStyle w:val="Recuonormal"/>
        <w:ind w:left="0"/>
        <w:rPr>
          <w:rFonts w:cs="Arial"/>
          <w:sz w:val="24"/>
          <w:szCs w:val="24"/>
        </w:rPr>
      </w:pPr>
    </w:p>
    <w:p w:rsidR="00BD6CDF" w:rsidRPr="00BD6CDF" w:rsidRDefault="00BD6CDF" w:rsidP="00BD6CDF">
      <w:pPr>
        <w:pStyle w:val="Recuonormal"/>
        <w:ind w:left="0"/>
        <w:rPr>
          <w:rFonts w:cs="Arial"/>
          <w:b/>
          <w:sz w:val="24"/>
          <w:szCs w:val="24"/>
        </w:rPr>
      </w:pPr>
      <w:r w:rsidRPr="00BD6CDF">
        <w:rPr>
          <w:rFonts w:cs="Arial"/>
          <w:sz w:val="24"/>
          <w:szCs w:val="24"/>
        </w:rPr>
        <w:lastRenderedPageBreak/>
        <w:t xml:space="preserve">Autor: </w:t>
      </w:r>
      <w:r w:rsidR="0090265D">
        <w:rPr>
          <w:rFonts w:cs="Arial"/>
          <w:noProof/>
          <w:sz w:val="24"/>
          <w:szCs w:val="24"/>
        </w:rPr>
        <w:t>Victor Vieira de Andrade</w:t>
      </w:r>
    </w:p>
    <w:p w:rsidR="00BD6CDF" w:rsidRPr="00BD6CDF" w:rsidRDefault="00BD6CDF" w:rsidP="00BD6CDF">
      <w:pPr>
        <w:pStyle w:val="Rodap"/>
        <w:spacing w:line="360" w:lineRule="auto"/>
        <w:jc w:val="both"/>
        <w:rPr>
          <w:rFonts w:ascii="Arial" w:hAnsi="Arial" w:cs="Arial"/>
          <w:noProof/>
          <w:sz w:val="24"/>
          <w:szCs w:val="24"/>
        </w:rPr>
      </w:pPr>
      <w:r w:rsidRPr="00BD6CDF">
        <w:rPr>
          <w:rFonts w:ascii="Arial" w:hAnsi="Arial" w:cs="Arial"/>
          <w:sz w:val="24"/>
          <w:szCs w:val="24"/>
        </w:rPr>
        <w:t xml:space="preserve">Título: </w:t>
      </w:r>
      <w:r w:rsidR="001550F4">
        <w:rPr>
          <w:rFonts w:ascii="Arial" w:hAnsi="Arial" w:cs="Arial"/>
          <w:noProof/>
          <w:sz w:val="24"/>
          <w:szCs w:val="24"/>
        </w:rPr>
        <w:t>F</w:t>
      </w:r>
      <w:r w:rsidR="0097778D">
        <w:rPr>
          <w:rFonts w:ascii="Arial" w:hAnsi="Arial" w:cs="Arial"/>
          <w:noProof/>
          <w:sz w:val="24"/>
          <w:szCs w:val="24"/>
        </w:rPr>
        <w:t>rênulo lingual</w:t>
      </w:r>
      <w:r w:rsidRPr="00BD6CDF">
        <w:rPr>
          <w:rFonts w:ascii="Arial" w:hAnsi="Arial" w:cs="Arial"/>
          <w:noProof/>
          <w:sz w:val="24"/>
          <w:szCs w:val="24"/>
        </w:rPr>
        <w:t>.</w:t>
      </w:r>
    </w:p>
    <w:p w:rsidR="00BD6CDF" w:rsidRPr="00BD6CDF" w:rsidRDefault="00BD6CDF" w:rsidP="00BD6CDF">
      <w:pPr>
        <w:pStyle w:val="Rodap"/>
        <w:spacing w:line="360" w:lineRule="auto"/>
        <w:jc w:val="both"/>
        <w:rPr>
          <w:rFonts w:ascii="Arial" w:hAnsi="Arial" w:cs="Arial"/>
          <w:noProof/>
          <w:sz w:val="24"/>
          <w:szCs w:val="24"/>
        </w:rPr>
      </w:pPr>
    </w:p>
    <w:p w:rsidR="00BD6CDF" w:rsidRPr="00BD6CDF" w:rsidRDefault="00BD6CDF" w:rsidP="00BD6CDF">
      <w:pPr>
        <w:spacing w:before="120"/>
        <w:ind w:left="4253"/>
        <w:jc w:val="both"/>
        <w:rPr>
          <w:sz w:val="24"/>
          <w:szCs w:val="24"/>
        </w:rPr>
      </w:pPr>
      <w:r w:rsidRPr="00BD6CDF">
        <w:rPr>
          <w:sz w:val="24"/>
          <w:szCs w:val="24"/>
        </w:rPr>
        <w:t>Monografia apresentada a ABO-GO Regional de Anápolis como requisito parcial à obtenção do Título de Especialista em Periodontia.</w:t>
      </w:r>
    </w:p>
    <w:p w:rsidR="00BD6CDF" w:rsidRPr="00BD6CDF" w:rsidRDefault="00BD6CDF" w:rsidP="00BD6CDF">
      <w:pPr>
        <w:ind w:left="4140"/>
        <w:jc w:val="both"/>
        <w:rPr>
          <w:sz w:val="24"/>
          <w:szCs w:val="24"/>
        </w:rPr>
      </w:pPr>
    </w:p>
    <w:p w:rsidR="00BD6CDF" w:rsidRP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Data: _______/_____________/______________</w:t>
      </w:r>
    </w:p>
    <w:p w:rsidR="00BD6CDF" w:rsidRP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Nota___________________________</w:t>
      </w:r>
    </w:p>
    <w:p w:rsidR="00BD6CDF" w:rsidRPr="00BD6CDF" w:rsidRDefault="00BD6CDF" w:rsidP="00BD6CDF">
      <w:pPr>
        <w:pStyle w:val="Recuodecorpodetexto"/>
        <w:spacing w:after="0" w:line="360" w:lineRule="auto"/>
        <w:ind w:left="0"/>
        <w:jc w:val="both"/>
        <w:rPr>
          <w:rFonts w:ascii="Arial" w:hAnsi="Arial" w:cs="Arial"/>
          <w:sz w:val="24"/>
          <w:szCs w:val="24"/>
        </w:rPr>
      </w:pPr>
    </w:p>
    <w:p w:rsid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BANCA EXAMINADORA</w:t>
      </w:r>
    </w:p>
    <w:p w:rsidR="00893DD3" w:rsidRDefault="00893DD3" w:rsidP="00BD6CDF">
      <w:pPr>
        <w:pStyle w:val="Recuodecorpodetexto"/>
        <w:spacing w:after="0" w:line="360" w:lineRule="auto"/>
        <w:ind w:left="0"/>
        <w:jc w:val="both"/>
        <w:rPr>
          <w:rFonts w:ascii="Arial" w:hAnsi="Arial" w:cs="Arial"/>
          <w:sz w:val="24"/>
          <w:szCs w:val="24"/>
        </w:rPr>
      </w:pPr>
    </w:p>
    <w:p w:rsidR="00893DD3" w:rsidRPr="00BD6CDF" w:rsidRDefault="00893DD3" w:rsidP="00893DD3">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_______________________</w:t>
      </w:r>
      <w:r>
        <w:rPr>
          <w:rFonts w:ascii="Arial" w:hAnsi="Arial" w:cs="Arial"/>
          <w:sz w:val="24"/>
          <w:szCs w:val="24"/>
        </w:rPr>
        <w:t>_______________________</w:t>
      </w:r>
    </w:p>
    <w:p w:rsidR="00893DD3" w:rsidRPr="00BD6CDF" w:rsidRDefault="00893DD3" w:rsidP="00893DD3">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Tiago Arantes Campos – ABO-GO Regional de Anápolis.</w:t>
      </w:r>
    </w:p>
    <w:p w:rsidR="00BD6CDF" w:rsidRPr="00BD6CDF" w:rsidRDefault="00BD6CDF" w:rsidP="00BD6CDF">
      <w:pPr>
        <w:pStyle w:val="Recuodecorpodetexto"/>
        <w:spacing w:after="0" w:line="360" w:lineRule="auto"/>
        <w:ind w:left="0"/>
        <w:jc w:val="both"/>
        <w:rPr>
          <w:rFonts w:ascii="Arial" w:hAnsi="Arial" w:cs="Arial"/>
          <w:sz w:val="24"/>
          <w:szCs w:val="24"/>
        </w:rPr>
      </w:pPr>
    </w:p>
    <w:p w:rsidR="00BD6CDF" w:rsidRP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_______________________________________________________</w:t>
      </w:r>
    </w:p>
    <w:p w:rsidR="00BD6CDF" w:rsidRP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Marcos Vinícius Moreira de Castro – ABO-GO Regional de Anápolis.</w:t>
      </w:r>
    </w:p>
    <w:p w:rsidR="00BD6CDF" w:rsidRPr="00BD6CDF" w:rsidRDefault="00BD6CDF" w:rsidP="00BD6CDF">
      <w:pPr>
        <w:pStyle w:val="Recuodecorpodetexto"/>
        <w:spacing w:after="0" w:line="360" w:lineRule="auto"/>
        <w:ind w:left="0"/>
        <w:jc w:val="both"/>
        <w:rPr>
          <w:rFonts w:ascii="Arial" w:hAnsi="Arial" w:cs="Arial"/>
          <w:sz w:val="24"/>
          <w:szCs w:val="24"/>
        </w:rPr>
      </w:pPr>
    </w:p>
    <w:p w:rsidR="00BD6CDF" w:rsidRP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_______________________</w:t>
      </w:r>
      <w:r w:rsidR="00893DD3">
        <w:rPr>
          <w:rFonts w:ascii="Arial" w:hAnsi="Arial" w:cs="Arial"/>
          <w:sz w:val="24"/>
          <w:szCs w:val="24"/>
        </w:rPr>
        <w:t>________________________</w:t>
      </w:r>
    </w:p>
    <w:p w:rsidR="00BD6CDF" w:rsidRPr="00BD6CDF" w:rsidRDefault="00BD6CDF" w:rsidP="00BD6CDF">
      <w:pPr>
        <w:pStyle w:val="Recuodecorpodetexto"/>
        <w:spacing w:after="0" w:line="360" w:lineRule="auto"/>
        <w:ind w:left="0"/>
        <w:jc w:val="both"/>
        <w:rPr>
          <w:rFonts w:ascii="Arial" w:hAnsi="Arial" w:cs="Arial"/>
          <w:sz w:val="24"/>
          <w:szCs w:val="24"/>
        </w:rPr>
      </w:pPr>
      <w:r w:rsidRPr="00BD6CDF">
        <w:rPr>
          <w:rFonts w:ascii="Arial" w:hAnsi="Arial" w:cs="Arial"/>
          <w:sz w:val="24"/>
          <w:szCs w:val="24"/>
        </w:rPr>
        <w:t>Marcelo Henrique Costa – ABO-GO Regional de Anápolis.</w:t>
      </w:r>
    </w:p>
    <w:p w:rsidR="00BD6CDF" w:rsidRPr="00BD6CDF" w:rsidRDefault="00BD6CDF" w:rsidP="00BD6CDF">
      <w:pPr>
        <w:pStyle w:val="Recuodecorpodetexto"/>
        <w:spacing w:after="0" w:line="360" w:lineRule="auto"/>
        <w:ind w:left="0"/>
        <w:jc w:val="both"/>
        <w:rPr>
          <w:rFonts w:ascii="Arial" w:hAnsi="Arial" w:cs="Arial"/>
          <w:sz w:val="24"/>
          <w:szCs w:val="24"/>
        </w:rPr>
      </w:pPr>
    </w:p>
    <w:p w:rsidR="00510695" w:rsidRDefault="00510695" w:rsidP="00510695">
      <w:pPr>
        <w:pStyle w:val="Recuonormal"/>
        <w:spacing w:line="360" w:lineRule="auto"/>
        <w:jc w:val="center"/>
        <w:rPr>
          <w:rFonts w:cs="Arial"/>
          <w:sz w:val="24"/>
          <w:szCs w:val="24"/>
        </w:rPr>
      </w:pPr>
    </w:p>
    <w:p w:rsidR="00BD6CDF" w:rsidRDefault="00BD6CDF" w:rsidP="00510695">
      <w:pPr>
        <w:pStyle w:val="Recuonormal"/>
        <w:spacing w:line="360" w:lineRule="auto"/>
        <w:jc w:val="center"/>
        <w:rPr>
          <w:rFonts w:cs="Arial"/>
          <w:sz w:val="24"/>
          <w:szCs w:val="24"/>
        </w:rPr>
      </w:pPr>
    </w:p>
    <w:p w:rsidR="00BD6CDF" w:rsidRDefault="00BD6CDF" w:rsidP="00510695">
      <w:pPr>
        <w:pStyle w:val="Recuonormal"/>
        <w:spacing w:line="360" w:lineRule="auto"/>
        <w:jc w:val="center"/>
        <w:rPr>
          <w:rFonts w:cs="Arial"/>
          <w:sz w:val="24"/>
          <w:szCs w:val="24"/>
        </w:rPr>
      </w:pPr>
    </w:p>
    <w:p w:rsidR="00510695" w:rsidRPr="00BD6CDF" w:rsidRDefault="00510695" w:rsidP="00510695">
      <w:pPr>
        <w:pStyle w:val="Recuonormal"/>
        <w:spacing w:line="360" w:lineRule="auto"/>
        <w:jc w:val="center"/>
        <w:rPr>
          <w:rFonts w:cs="Arial"/>
          <w:sz w:val="24"/>
          <w:szCs w:val="24"/>
        </w:rPr>
      </w:pPr>
    </w:p>
    <w:p w:rsidR="00510695" w:rsidRPr="00BD6CDF" w:rsidRDefault="00510695" w:rsidP="00510695">
      <w:pPr>
        <w:pStyle w:val="Recuonormal"/>
        <w:spacing w:line="360" w:lineRule="auto"/>
        <w:jc w:val="center"/>
        <w:rPr>
          <w:rFonts w:cs="Arial"/>
          <w:sz w:val="24"/>
          <w:szCs w:val="24"/>
        </w:rPr>
      </w:pPr>
    </w:p>
    <w:p w:rsidR="00510695" w:rsidRPr="00BD6CDF" w:rsidRDefault="00510695" w:rsidP="00510695">
      <w:pPr>
        <w:pStyle w:val="Recuonormal"/>
        <w:spacing w:line="360" w:lineRule="auto"/>
        <w:jc w:val="center"/>
        <w:rPr>
          <w:rFonts w:cs="Arial"/>
          <w:sz w:val="24"/>
          <w:szCs w:val="24"/>
        </w:rPr>
      </w:pPr>
    </w:p>
    <w:p w:rsidR="00510695" w:rsidRPr="00BD6CDF" w:rsidRDefault="00510695" w:rsidP="00510695">
      <w:pPr>
        <w:pStyle w:val="Recuonormal"/>
        <w:spacing w:line="360" w:lineRule="auto"/>
        <w:jc w:val="center"/>
        <w:rPr>
          <w:rFonts w:cs="Arial"/>
          <w:sz w:val="24"/>
          <w:szCs w:val="24"/>
        </w:rPr>
      </w:pPr>
    </w:p>
    <w:p w:rsidR="00510695" w:rsidRPr="00BD6CDF" w:rsidRDefault="00510695" w:rsidP="00510695">
      <w:pPr>
        <w:pStyle w:val="Recuonormal"/>
        <w:spacing w:line="360" w:lineRule="auto"/>
        <w:jc w:val="center"/>
        <w:rPr>
          <w:rFonts w:cs="Arial"/>
          <w:sz w:val="24"/>
          <w:szCs w:val="24"/>
        </w:rPr>
      </w:pPr>
    </w:p>
    <w:p w:rsidR="00510695" w:rsidRPr="00BD6CDF" w:rsidRDefault="00510695" w:rsidP="00510695">
      <w:pPr>
        <w:pStyle w:val="Recuonormal"/>
        <w:ind w:left="0"/>
        <w:jc w:val="center"/>
        <w:rPr>
          <w:rFonts w:cs="Arial"/>
          <w:sz w:val="24"/>
          <w:szCs w:val="24"/>
        </w:rPr>
      </w:pPr>
    </w:p>
    <w:p w:rsidR="00510695" w:rsidRPr="00BD6CDF" w:rsidRDefault="00510695" w:rsidP="00510695">
      <w:pPr>
        <w:pStyle w:val="Recuonormal"/>
        <w:ind w:left="0"/>
        <w:jc w:val="center"/>
        <w:rPr>
          <w:rFonts w:cs="Arial"/>
          <w:sz w:val="24"/>
          <w:szCs w:val="24"/>
        </w:rPr>
      </w:pPr>
    </w:p>
    <w:p w:rsidR="00510695" w:rsidRPr="00BD6CDF" w:rsidRDefault="00510695" w:rsidP="00510695">
      <w:pPr>
        <w:pStyle w:val="Recuonormal"/>
        <w:ind w:left="0"/>
        <w:jc w:val="center"/>
        <w:rPr>
          <w:rFonts w:cs="Arial"/>
          <w:b/>
          <w:bCs/>
          <w:sz w:val="24"/>
          <w:szCs w:val="24"/>
        </w:rPr>
      </w:pPr>
      <w:r w:rsidRPr="00BD6CDF">
        <w:rPr>
          <w:rFonts w:cs="Arial"/>
          <w:b/>
          <w:bCs/>
          <w:sz w:val="24"/>
          <w:szCs w:val="24"/>
        </w:rPr>
        <w:t xml:space="preserve">Anápolis - GO </w:t>
      </w:r>
    </w:p>
    <w:p w:rsidR="00510695" w:rsidRPr="00BD6CDF" w:rsidRDefault="00510695" w:rsidP="00510695">
      <w:pPr>
        <w:pStyle w:val="Recuonormal"/>
        <w:ind w:left="0"/>
        <w:jc w:val="center"/>
        <w:rPr>
          <w:rFonts w:cs="Arial"/>
          <w:b/>
          <w:bCs/>
          <w:sz w:val="24"/>
          <w:szCs w:val="24"/>
        </w:rPr>
      </w:pPr>
      <w:r w:rsidRPr="00BD6CDF">
        <w:rPr>
          <w:rFonts w:cs="Arial"/>
          <w:b/>
          <w:bCs/>
          <w:sz w:val="24"/>
          <w:szCs w:val="24"/>
        </w:rPr>
        <w:t>201</w:t>
      </w:r>
      <w:r w:rsidR="00C50153">
        <w:rPr>
          <w:rFonts w:cs="Arial"/>
          <w:b/>
          <w:bCs/>
          <w:sz w:val="24"/>
          <w:szCs w:val="24"/>
        </w:rPr>
        <w:t>7</w:t>
      </w:r>
    </w:p>
    <w:p w:rsidR="00510695" w:rsidRPr="00BD6CDF" w:rsidRDefault="00510695" w:rsidP="00510695">
      <w:pPr>
        <w:pStyle w:val="Recuonormal"/>
        <w:spacing w:line="360" w:lineRule="auto"/>
        <w:ind w:left="0"/>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Default="00510695" w:rsidP="00510695">
      <w:pPr>
        <w:pStyle w:val="Recuonormal"/>
        <w:spacing w:line="360" w:lineRule="auto"/>
        <w:ind w:left="0" w:firstLine="1440"/>
        <w:jc w:val="both"/>
        <w:rPr>
          <w:rFonts w:cs="Arial"/>
          <w:sz w:val="24"/>
          <w:szCs w:val="24"/>
        </w:rPr>
      </w:pPr>
    </w:p>
    <w:p w:rsidR="00BD6CDF" w:rsidRPr="00BD6CDF" w:rsidRDefault="00BD6CDF"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08682B" w:rsidRDefault="00510695" w:rsidP="00510695">
      <w:pPr>
        <w:pStyle w:val="Recuonormal"/>
        <w:spacing w:line="360" w:lineRule="auto"/>
        <w:ind w:left="0" w:firstLine="1440"/>
        <w:jc w:val="both"/>
        <w:rPr>
          <w:rFonts w:cs="Arial"/>
          <w:sz w:val="24"/>
          <w:szCs w:val="24"/>
        </w:rPr>
      </w:pPr>
    </w:p>
    <w:p w:rsidR="0097778D" w:rsidRPr="0008682B" w:rsidRDefault="0097778D" w:rsidP="005437CF">
      <w:pPr>
        <w:spacing w:after="0" w:line="360" w:lineRule="auto"/>
        <w:ind w:firstLine="709"/>
        <w:jc w:val="both"/>
        <w:rPr>
          <w:sz w:val="24"/>
          <w:szCs w:val="24"/>
        </w:rPr>
      </w:pPr>
      <w:r w:rsidRPr="0008682B">
        <w:rPr>
          <w:sz w:val="24"/>
          <w:szCs w:val="24"/>
        </w:rPr>
        <w:t>Dedico todo meu esforço durante essa caminhada ao meu pai, que Deus o levou, mas que tenho a certeza que está muito feliz com meu crescimento</w:t>
      </w:r>
      <w:r w:rsidR="0090265D" w:rsidRPr="0008682B">
        <w:rPr>
          <w:sz w:val="24"/>
          <w:szCs w:val="24"/>
        </w:rPr>
        <w:t>.</w:t>
      </w:r>
    </w:p>
    <w:p w:rsidR="0097778D" w:rsidRPr="0008682B" w:rsidRDefault="0097778D" w:rsidP="005437CF">
      <w:pPr>
        <w:spacing w:after="0" w:line="360" w:lineRule="auto"/>
        <w:ind w:firstLine="709"/>
        <w:jc w:val="both"/>
        <w:rPr>
          <w:sz w:val="24"/>
          <w:szCs w:val="24"/>
        </w:rPr>
      </w:pPr>
      <w:r w:rsidRPr="0008682B">
        <w:rPr>
          <w:sz w:val="24"/>
          <w:szCs w:val="24"/>
        </w:rPr>
        <w:t>À minha mãe que priorizou meus estudos desde o início</w:t>
      </w:r>
      <w:r w:rsidR="0090265D" w:rsidRPr="0008682B">
        <w:rPr>
          <w:sz w:val="24"/>
          <w:szCs w:val="24"/>
        </w:rPr>
        <w:t>.</w:t>
      </w:r>
    </w:p>
    <w:p w:rsidR="0097778D" w:rsidRPr="0008682B" w:rsidRDefault="0097778D" w:rsidP="005437CF">
      <w:pPr>
        <w:spacing w:after="0" w:line="360" w:lineRule="auto"/>
        <w:ind w:firstLine="709"/>
        <w:jc w:val="both"/>
        <w:rPr>
          <w:sz w:val="24"/>
          <w:szCs w:val="24"/>
        </w:rPr>
      </w:pPr>
      <w:r w:rsidRPr="0008682B">
        <w:rPr>
          <w:sz w:val="24"/>
          <w:szCs w:val="24"/>
        </w:rPr>
        <w:t>À minha esposa por estar sempre ao meu lado, pelo carinho e compreensão nos momentos difíceis</w:t>
      </w:r>
      <w:r w:rsidR="0090265D" w:rsidRPr="0008682B">
        <w:rPr>
          <w:sz w:val="24"/>
          <w:szCs w:val="24"/>
        </w:rPr>
        <w:t>.</w:t>
      </w:r>
    </w:p>
    <w:p w:rsidR="0097778D" w:rsidRPr="0008682B" w:rsidRDefault="0097778D" w:rsidP="005437CF">
      <w:pPr>
        <w:spacing w:after="0" w:line="360" w:lineRule="auto"/>
        <w:ind w:firstLine="709"/>
        <w:jc w:val="both"/>
        <w:rPr>
          <w:sz w:val="24"/>
          <w:szCs w:val="24"/>
        </w:rPr>
      </w:pPr>
      <w:r w:rsidRPr="0008682B">
        <w:rPr>
          <w:sz w:val="24"/>
          <w:szCs w:val="24"/>
        </w:rPr>
        <w:t>À minha filha, que tenho o maior amor do mundo e sempre foi minha inspiração para me tornar</w:t>
      </w:r>
      <w:r w:rsidR="0090265D" w:rsidRPr="0008682B">
        <w:rPr>
          <w:sz w:val="24"/>
          <w:szCs w:val="24"/>
        </w:rPr>
        <w:t xml:space="preserve"> cada dia melhor.</w:t>
      </w: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Default="00510695" w:rsidP="00510695">
      <w:pPr>
        <w:pStyle w:val="Recuonormal"/>
        <w:spacing w:line="360" w:lineRule="auto"/>
        <w:ind w:left="0" w:firstLine="1440"/>
        <w:jc w:val="both"/>
        <w:rPr>
          <w:rFonts w:cs="Arial"/>
          <w:sz w:val="24"/>
          <w:szCs w:val="24"/>
        </w:rPr>
      </w:pPr>
    </w:p>
    <w:p w:rsidR="00CE0188" w:rsidRPr="00BD6CDF" w:rsidRDefault="00CE0188" w:rsidP="00510695">
      <w:pPr>
        <w:pStyle w:val="Recuonormal"/>
        <w:spacing w:line="360" w:lineRule="auto"/>
        <w:ind w:left="0" w:firstLine="1440"/>
        <w:jc w:val="both"/>
        <w:rPr>
          <w:rFonts w:cs="Arial"/>
          <w:sz w:val="24"/>
          <w:szCs w:val="24"/>
        </w:rPr>
      </w:pPr>
    </w:p>
    <w:p w:rsidR="00510695" w:rsidRDefault="00510695" w:rsidP="00510695">
      <w:pPr>
        <w:pStyle w:val="Recuonormal"/>
        <w:spacing w:line="360" w:lineRule="auto"/>
        <w:ind w:left="0" w:firstLine="1440"/>
        <w:jc w:val="both"/>
        <w:rPr>
          <w:rFonts w:cs="Arial"/>
          <w:sz w:val="24"/>
          <w:szCs w:val="24"/>
        </w:rPr>
      </w:pPr>
    </w:p>
    <w:p w:rsidR="005437CF" w:rsidRDefault="005437CF" w:rsidP="00510695">
      <w:pPr>
        <w:pStyle w:val="Recuonormal"/>
        <w:spacing w:line="360" w:lineRule="auto"/>
        <w:ind w:left="0" w:firstLine="1440"/>
        <w:jc w:val="both"/>
        <w:rPr>
          <w:rFonts w:cs="Arial"/>
          <w:sz w:val="24"/>
          <w:szCs w:val="24"/>
        </w:rPr>
      </w:pPr>
    </w:p>
    <w:p w:rsidR="005437CF" w:rsidRPr="00BD6CDF" w:rsidRDefault="005437CF"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Default="00510695" w:rsidP="00510695">
      <w:pPr>
        <w:pStyle w:val="Recuonormal"/>
        <w:spacing w:line="360" w:lineRule="auto"/>
        <w:ind w:left="0" w:firstLine="1440"/>
        <w:jc w:val="both"/>
        <w:rPr>
          <w:rFonts w:cs="Arial"/>
          <w:sz w:val="24"/>
          <w:szCs w:val="24"/>
        </w:rPr>
      </w:pPr>
    </w:p>
    <w:p w:rsidR="00222E7E" w:rsidRPr="00BD6CDF" w:rsidRDefault="00222E7E"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firstLine="1440"/>
        <w:jc w:val="both"/>
        <w:rPr>
          <w:rFonts w:cs="Arial"/>
          <w:sz w:val="24"/>
          <w:szCs w:val="24"/>
        </w:rPr>
      </w:pPr>
    </w:p>
    <w:p w:rsidR="00510695" w:rsidRPr="00BD6CDF" w:rsidRDefault="00510695" w:rsidP="00510695">
      <w:pPr>
        <w:pStyle w:val="Recuonormal"/>
        <w:spacing w:line="360" w:lineRule="auto"/>
        <w:ind w:left="0"/>
        <w:jc w:val="center"/>
        <w:rPr>
          <w:rFonts w:cs="Arial"/>
          <w:b/>
          <w:sz w:val="24"/>
          <w:szCs w:val="24"/>
        </w:rPr>
      </w:pPr>
      <w:r w:rsidRPr="00BD6CDF">
        <w:rPr>
          <w:rFonts w:cs="Arial"/>
          <w:b/>
          <w:sz w:val="24"/>
          <w:szCs w:val="24"/>
        </w:rPr>
        <w:lastRenderedPageBreak/>
        <w:t>AGRADECIMENTOS</w:t>
      </w:r>
    </w:p>
    <w:p w:rsidR="00510695" w:rsidRPr="00BD6CDF" w:rsidRDefault="00510695" w:rsidP="00510695">
      <w:pPr>
        <w:pStyle w:val="Recuonormal"/>
        <w:spacing w:line="360" w:lineRule="auto"/>
        <w:ind w:left="0"/>
        <w:jc w:val="center"/>
        <w:rPr>
          <w:rFonts w:cs="Arial"/>
          <w:sz w:val="24"/>
          <w:szCs w:val="24"/>
        </w:rPr>
      </w:pPr>
    </w:p>
    <w:p w:rsidR="000A4E52" w:rsidRPr="000A4E52" w:rsidRDefault="00233A44" w:rsidP="005437CF">
      <w:pPr>
        <w:spacing w:after="0" w:line="360" w:lineRule="auto"/>
        <w:ind w:firstLine="709"/>
        <w:jc w:val="both"/>
        <w:rPr>
          <w:sz w:val="24"/>
          <w:szCs w:val="24"/>
        </w:rPr>
      </w:pPr>
      <w:r>
        <w:rPr>
          <w:sz w:val="24"/>
          <w:szCs w:val="24"/>
        </w:rPr>
        <w:t>A</w:t>
      </w:r>
      <w:r w:rsidR="000A4E52" w:rsidRPr="000A4E52">
        <w:rPr>
          <w:sz w:val="24"/>
          <w:szCs w:val="24"/>
        </w:rPr>
        <w:t xml:space="preserve"> Deus por me permitir alcançar mais esse objetivo.</w:t>
      </w:r>
    </w:p>
    <w:p w:rsidR="000A4E52" w:rsidRPr="000A4E52" w:rsidRDefault="000A4E52" w:rsidP="005437CF">
      <w:pPr>
        <w:spacing w:after="0" w:line="360" w:lineRule="auto"/>
        <w:ind w:firstLine="709"/>
        <w:jc w:val="both"/>
        <w:rPr>
          <w:sz w:val="24"/>
          <w:szCs w:val="24"/>
        </w:rPr>
      </w:pPr>
      <w:r w:rsidRPr="000A4E52">
        <w:rPr>
          <w:sz w:val="24"/>
          <w:szCs w:val="24"/>
        </w:rPr>
        <w:t>Meus pais Mauro e Ivone que me incentivaram desde o início desta caminhada profissional.</w:t>
      </w:r>
    </w:p>
    <w:p w:rsidR="000A4E52" w:rsidRPr="000A4E52" w:rsidRDefault="000A4E52" w:rsidP="005437CF">
      <w:pPr>
        <w:spacing w:after="0" w:line="360" w:lineRule="auto"/>
        <w:ind w:firstLine="709"/>
        <w:jc w:val="both"/>
        <w:rPr>
          <w:sz w:val="24"/>
          <w:szCs w:val="24"/>
        </w:rPr>
      </w:pPr>
      <w:r w:rsidRPr="000A4E52">
        <w:rPr>
          <w:sz w:val="24"/>
          <w:szCs w:val="24"/>
        </w:rPr>
        <w:t>Esposo Bráulio Andrade da Costa, fiel companheiro, pela compreensão nos momentos em que foi necessária minha ausência.</w:t>
      </w:r>
    </w:p>
    <w:p w:rsidR="000A4E52" w:rsidRDefault="000A4E52" w:rsidP="005437CF">
      <w:pPr>
        <w:spacing w:after="0" w:line="360" w:lineRule="auto"/>
        <w:ind w:firstLine="709"/>
        <w:jc w:val="both"/>
        <w:rPr>
          <w:sz w:val="24"/>
          <w:szCs w:val="24"/>
        </w:rPr>
      </w:pPr>
      <w:r w:rsidRPr="000A4E52">
        <w:rPr>
          <w:sz w:val="24"/>
          <w:szCs w:val="24"/>
        </w:rPr>
        <w:t>Docentes que sempre de maneira irrestrita compartilharam seu vasto conhecimento e me acompanharam nessa formação</w:t>
      </w:r>
      <w:r>
        <w:rPr>
          <w:sz w:val="24"/>
          <w:szCs w:val="24"/>
        </w:rPr>
        <w:t>.</w:t>
      </w:r>
    </w:p>
    <w:p w:rsidR="000A4E52" w:rsidRPr="000A4E52" w:rsidRDefault="000A4E52" w:rsidP="005437CF">
      <w:pPr>
        <w:spacing w:after="0" w:line="360" w:lineRule="auto"/>
        <w:ind w:firstLine="709"/>
        <w:jc w:val="both"/>
        <w:rPr>
          <w:sz w:val="24"/>
          <w:szCs w:val="24"/>
        </w:rPr>
      </w:pPr>
      <w:r w:rsidRPr="000A4E52">
        <w:rPr>
          <w:sz w:val="24"/>
          <w:szCs w:val="24"/>
        </w:rPr>
        <w:t xml:space="preserve">Colaboradores </w:t>
      </w:r>
      <w:r>
        <w:rPr>
          <w:sz w:val="24"/>
          <w:szCs w:val="24"/>
        </w:rPr>
        <w:t>da ABO-GO-REGIONAL Anápolis</w:t>
      </w:r>
      <w:r w:rsidRPr="000A4E52">
        <w:rPr>
          <w:sz w:val="24"/>
          <w:szCs w:val="24"/>
        </w:rPr>
        <w:t xml:space="preserve"> pelo apoio e presteza. </w:t>
      </w:r>
    </w:p>
    <w:p w:rsidR="000A4E52" w:rsidRPr="000A4E52" w:rsidRDefault="000A4E52" w:rsidP="005437CF">
      <w:pPr>
        <w:spacing w:after="0" w:line="360" w:lineRule="auto"/>
        <w:ind w:firstLine="709"/>
        <w:jc w:val="both"/>
        <w:rPr>
          <w:sz w:val="24"/>
          <w:szCs w:val="24"/>
        </w:rPr>
      </w:pPr>
      <w:r w:rsidRPr="000A4E52">
        <w:rPr>
          <w:sz w:val="24"/>
          <w:szCs w:val="24"/>
        </w:rPr>
        <w:t xml:space="preserve">Colegas de turma, especialmente aos meus parceiros </w:t>
      </w:r>
      <w:r>
        <w:rPr>
          <w:sz w:val="24"/>
          <w:szCs w:val="24"/>
        </w:rPr>
        <w:t>João</w:t>
      </w:r>
      <w:r w:rsidRPr="000A4E52">
        <w:rPr>
          <w:sz w:val="24"/>
          <w:szCs w:val="24"/>
        </w:rPr>
        <w:t xml:space="preserve"> e </w:t>
      </w:r>
      <w:proofErr w:type="spellStart"/>
      <w:r>
        <w:rPr>
          <w:sz w:val="24"/>
          <w:szCs w:val="24"/>
        </w:rPr>
        <w:t>Kamonn</w:t>
      </w:r>
      <w:proofErr w:type="spellEnd"/>
      <w:r w:rsidRPr="000A4E52">
        <w:rPr>
          <w:sz w:val="24"/>
          <w:szCs w:val="24"/>
        </w:rPr>
        <w:t xml:space="preserve"> pelo companheirismo e comprometimento.</w:t>
      </w:r>
    </w:p>
    <w:p w:rsidR="00510695" w:rsidRPr="00BD6CDF" w:rsidRDefault="000A4E52" w:rsidP="005437CF">
      <w:pPr>
        <w:spacing w:after="0" w:line="360" w:lineRule="auto"/>
        <w:ind w:firstLine="709"/>
        <w:jc w:val="both"/>
        <w:rPr>
          <w:bCs/>
          <w:sz w:val="24"/>
          <w:szCs w:val="24"/>
        </w:rPr>
      </w:pPr>
      <w:r w:rsidRPr="000A4E52">
        <w:rPr>
          <w:sz w:val="24"/>
          <w:szCs w:val="24"/>
        </w:rPr>
        <w:t>Pacientes representantes do aprendizado prático. Obrigada.</w:t>
      </w:r>
    </w:p>
    <w:p w:rsidR="00510695" w:rsidRPr="00BD6CDF" w:rsidRDefault="00510695" w:rsidP="00510695">
      <w:pPr>
        <w:tabs>
          <w:tab w:val="left" w:pos="5205"/>
        </w:tabs>
        <w:spacing w:line="360" w:lineRule="auto"/>
        <w:jc w:val="both"/>
        <w:rPr>
          <w:color w:val="000000"/>
          <w:sz w:val="24"/>
          <w:szCs w:val="24"/>
        </w:rPr>
      </w:pPr>
    </w:p>
    <w:p w:rsidR="00510695" w:rsidRPr="00BD6CDF" w:rsidRDefault="00510695" w:rsidP="00510695">
      <w:pPr>
        <w:tabs>
          <w:tab w:val="left" w:pos="5205"/>
        </w:tabs>
        <w:spacing w:line="360" w:lineRule="auto"/>
        <w:jc w:val="both"/>
        <w:rPr>
          <w:color w:val="000000"/>
          <w:sz w:val="24"/>
          <w:szCs w:val="24"/>
        </w:rPr>
      </w:pPr>
    </w:p>
    <w:p w:rsidR="00510695" w:rsidRPr="00BD6CDF" w:rsidRDefault="00510695" w:rsidP="00510695">
      <w:pPr>
        <w:tabs>
          <w:tab w:val="left" w:pos="5205"/>
        </w:tabs>
        <w:spacing w:line="360" w:lineRule="auto"/>
        <w:jc w:val="both"/>
        <w:rPr>
          <w:color w:val="000000"/>
          <w:sz w:val="24"/>
          <w:szCs w:val="24"/>
        </w:rPr>
      </w:pPr>
    </w:p>
    <w:p w:rsidR="00510695" w:rsidRPr="00BD6CDF" w:rsidRDefault="00510695" w:rsidP="00510695">
      <w:pPr>
        <w:tabs>
          <w:tab w:val="num" w:pos="720"/>
        </w:tabs>
        <w:spacing w:line="360" w:lineRule="auto"/>
        <w:ind w:firstLine="709"/>
        <w:rPr>
          <w:b/>
          <w:sz w:val="24"/>
          <w:szCs w:val="24"/>
        </w:rPr>
      </w:pPr>
    </w:p>
    <w:p w:rsidR="00510695" w:rsidRPr="00BD6CDF" w:rsidRDefault="00510695" w:rsidP="00510695">
      <w:pPr>
        <w:tabs>
          <w:tab w:val="num" w:pos="720"/>
        </w:tabs>
        <w:spacing w:line="360" w:lineRule="auto"/>
        <w:rPr>
          <w:b/>
          <w:sz w:val="24"/>
          <w:szCs w:val="24"/>
        </w:rPr>
      </w:pPr>
    </w:p>
    <w:p w:rsidR="00510695" w:rsidRPr="00BD6CDF" w:rsidRDefault="00510695" w:rsidP="00510695">
      <w:pPr>
        <w:tabs>
          <w:tab w:val="num" w:pos="720"/>
        </w:tabs>
        <w:spacing w:line="360" w:lineRule="auto"/>
        <w:rPr>
          <w:b/>
          <w:sz w:val="24"/>
          <w:szCs w:val="24"/>
        </w:rPr>
      </w:pPr>
    </w:p>
    <w:p w:rsidR="00510695" w:rsidRPr="00BD6CDF" w:rsidRDefault="00510695" w:rsidP="00510695">
      <w:pPr>
        <w:tabs>
          <w:tab w:val="num" w:pos="720"/>
        </w:tabs>
        <w:spacing w:line="360" w:lineRule="auto"/>
        <w:jc w:val="center"/>
        <w:rPr>
          <w:b/>
          <w:sz w:val="24"/>
          <w:szCs w:val="24"/>
        </w:rPr>
      </w:pPr>
    </w:p>
    <w:p w:rsidR="00510695" w:rsidRPr="00BD6CDF" w:rsidRDefault="00510695" w:rsidP="00510695">
      <w:pPr>
        <w:tabs>
          <w:tab w:val="num" w:pos="720"/>
        </w:tabs>
        <w:spacing w:line="360" w:lineRule="auto"/>
        <w:rPr>
          <w:sz w:val="24"/>
          <w:szCs w:val="24"/>
        </w:rPr>
      </w:pPr>
    </w:p>
    <w:p w:rsidR="00510695" w:rsidRPr="00BD6CDF" w:rsidRDefault="00510695" w:rsidP="00510695">
      <w:pPr>
        <w:tabs>
          <w:tab w:val="num" w:pos="720"/>
        </w:tabs>
        <w:spacing w:line="360" w:lineRule="auto"/>
        <w:rPr>
          <w:sz w:val="24"/>
          <w:szCs w:val="24"/>
        </w:rPr>
      </w:pPr>
    </w:p>
    <w:p w:rsidR="00510695" w:rsidRPr="00BD6CDF" w:rsidRDefault="00510695" w:rsidP="00510695">
      <w:pPr>
        <w:tabs>
          <w:tab w:val="num" w:pos="720"/>
        </w:tabs>
        <w:spacing w:line="360" w:lineRule="auto"/>
        <w:rPr>
          <w:sz w:val="24"/>
          <w:szCs w:val="24"/>
        </w:rPr>
      </w:pPr>
    </w:p>
    <w:p w:rsidR="00510695" w:rsidRPr="00BD6CDF" w:rsidRDefault="00510695" w:rsidP="00510695">
      <w:pPr>
        <w:tabs>
          <w:tab w:val="num" w:pos="720"/>
        </w:tabs>
        <w:spacing w:line="360" w:lineRule="auto"/>
        <w:rPr>
          <w:sz w:val="24"/>
          <w:szCs w:val="24"/>
        </w:rPr>
      </w:pPr>
    </w:p>
    <w:p w:rsidR="00510695" w:rsidRPr="00BD6CDF" w:rsidRDefault="00510695" w:rsidP="00510695">
      <w:pPr>
        <w:tabs>
          <w:tab w:val="num" w:pos="720"/>
        </w:tabs>
        <w:spacing w:line="360" w:lineRule="auto"/>
        <w:rPr>
          <w:sz w:val="24"/>
          <w:szCs w:val="24"/>
        </w:rPr>
      </w:pPr>
    </w:p>
    <w:p w:rsidR="00510695" w:rsidRPr="00BD6CDF" w:rsidRDefault="00510695" w:rsidP="00510695">
      <w:pPr>
        <w:tabs>
          <w:tab w:val="num" w:pos="720"/>
        </w:tabs>
        <w:spacing w:line="360" w:lineRule="auto"/>
        <w:rPr>
          <w:sz w:val="24"/>
          <w:szCs w:val="24"/>
        </w:rPr>
      </w:pPr>
    </w:p>
    <w:p w:rsidR="00222E7E" w:rsidRDefault="00222E7E" w:rsidP="00510695">
      <w:pPr>
        <w:tabs>
          <w:tab w:val="num" w:pos="720"/>
        </w:tabs>
        <w:spacing w:line="360" w:lineRule="auto"/>
        <w:rPr>
          <w:sz w:val="24"/>
          <w:szCs w:val="24"/>
        </w:rPr>
      </w:pPr>
    </w:p>
    <w:p w:rsidR="00222E7E" w:rsidRDefault="00222E7E" w:rsidP="00510695">
      <w:pPr>
        <w:tabs>
          <w:tab w:val="num" w:pos="720"/>
        </w:tabs>
        <w:spacing w:line="360" w:lineRule="auto"/>
        <w:rPr>
          <w:sz w:val="24"/>
          <w:szCs w:val="24"/>
        </w:rPr>
      </w:pPr>
    </w:p>
    <w:p w:rsidR="00222E7E" w:rsidRDefault="00222E7E" w:rsidP="00510695">
      <w:pPr>
        <w:tabs>
          <w:tab w:val="num" w:pos="720"/>
        </w:tabs>
        <w:spacing w:line="360" w:lineRule="auto"/>
        <w:rPr>
          <w:sz w:val="24"/>
          <w:szCs w:val="24"/>
        </w:rPr>
      </w:pPr>
    </w:p>
    <w:p w:rsidR="001112B5" w:rsidRDefault="001112B5" w:rsidP="00510695">
      <w:pPr>
        <w:tabs>
          <w:tab w:val="num" w:pos="720"/>
        </w:tabs>
        <w:spacing w:line="360" w:lineRule="auto"/>
        <w:rPr>
          <w:sz w:val="24"/>
          <w:szCs w:val="24"/>
        </w:rPr>
      </w:pPr>
    </w:p>
    <w:p w:rsidR="0097778D" w:rsidRDefault="0097778D" w:rsidP="00510695">
      <w:pPr>
        <w:tabs>
          <w:tab w:val="num" w:pos="720"/>
        </w:tabs>
        <w:spacing w:line="360" w:lineRule="auto"/>
        <w:rPr>
          <w:sz w:val="24"/>
          <w:szCs w:val="24"/>
        </w:rPr>
      </w:pPr>
    </w:p>
    <w:p w:rsidR="0097778D" w:rsidRDefault="0097778D" w:rsidP="00510695">
      <w:pPr>
        <w:tabs>
          <w:tab w:val="num" w:pos="720"/>
        </w:tabs>
        <w:spacing w:line="360" w:lineRule="auto"/>
        <w:rPr>
          <w:sz w:val="24"/>
          <w:szCs w:val="24"/>
        </w:rPr>
      </w:pPr>
    </w:p>
    <w:p w:rsidR="0097778D" w:rsidRDefault="0097778D" w:rsidP="00510695">
      <w:pPr>
        <w:tabs>
          <w:tab w:val="num" w:pos="720"/>
        </w:tabs>
        <w:spacing w:line="360" w:lineRule="auto"/>
        <w:rPr>
          <w:sz w:val="24"/>
          <w:szCs w:val="24"/>
        </w:rPr>
      </w:pPr>
    </w:p>
    <w:p w:rsidR="00510695" w:rsidRDefault="00510695" w:rsidP="00510695">
      <w:pPr>
        <w:tabs>
          <w:tab w:val="num" w:pos="720"/>
        </w:tabs>
        <w:spacing w:line="360" w:lineRule="auto"/>
        <w:rPr>
          <w:sz w:val="24"/>
          <w:szCs w:val="24"/>
        </w:rPr>
      </w:pPr>
    </w:p>
    <w:p w:rsidR="00F04568" w:rsidRDefault="00F04568" w:rsidP="00510695">
      <w:pPr>
        <w:tabs>
          <w:tab w:val="num" w:pos="720"/>
        </w:tabs>
        <w:spacing w:line="360" w:lineRule="auto"/>
        <w:rPr>
          <w:sz w:val="24"/>
          <w:szCs w:val="24"/>
        </w:rPr>
      </w:pPr>
    </w:p>
    <w:p w:rsidR="00F04568" w:rsidRPr="00BD6CDF" w:rsidRDefault="00F04568" w:rsidP="00510695">
      <w:pPr>
        <w:tabs>
          <w:tab w:val="num" w:pos="720"/>
        </w:tabs>
        <w:spacing w:line="360" w:lineRule="auto"/>
        <w:rPr>
          <w:sz w:val="24"/>
          <w:szCs w:val="24"/>
        </w:rPr>
      </w:pPr>
    </w:p>
    <w:p w:rsidR="00510695" w:rsidRPr="0097778D" w:rsidRDefault="00510695" w:rsidP="0097778D">
      <w:pPr>
        <w:tabs>
          <w:tab w:val="num" w:pos="720"/>
        </w:tabs>
        <w:spacing w:line="360" w:lineRule="auto"/>
        <w:jc w:val="center"/>
        <w:rPr>
          <w:sz w:val="24"/>
          <w:szCs w:val="24"/>
        </w:rPr>
      </w:pPr>
    </w:p>
    <w:p w:rsidR="0090265D" w:rsidRDefault="0097778D" w:rsidP="0090265D">
      <w:pPr>
        <w:tabs>
          <w:tab w:val="num" w:pos="720"/>
        </w:tabs>
        <w:spacing w:after="0" w:line="360" w:lineRule="auto"/>
        <w:jc w:val="both"/>
        <w:rPr>
          <w:rFonts w:eastAsia="Times New Roman"/>
          <w:sz w:val="24"/>
          <w:szCs w:val="24"/>
          <w:lang w:eastAsia="pt-BR"/>
        </w:rPr>
      </w:pPr>
      <w:r w:rsidRPr="0097778D">
        <w:rPr>
          <w:sz w:val="24"/>
          <w:szCs w:val="24"/>
        </w:rPr>
        <w:t>O coração do homem propõe o seu caminho, mas o Senhor lhe dirige os passos</w:t>
      </w:r>
      <w:r w:rsidRPr="0097778D">
        <w:rPr>
          <w:rFonts w:eastAsia="Times New Roman"/>
          <w:sz w:val="24"/>
          <w:szCs w:val="24"/>
          <w:lang w:eastAsia="pt-BR"/>
        </w:rPr>
        <w:t xml:space="preserve"> </w:t>
      </w:r>
    </w:p>
    <w:p w:rsidR="00510695" w:rsidRPr="0097778D" w:rsidRDefault="0097778D" w:rsidP="0090265D">
      <w:pPr>
        <w:tabs>
          <w:tab w:val="num" w:pos="720"/>
        </w:tabs>
        <w:spacing w:after="0" w:line="360" w:lineRule="auto"/>
        <w:jc w:val="center"/>
        <w:rPr>
          <w:b/>
          <w:sz w:val="24"/>
          <w:szCs w:val="24"/>
        </w:rPr>
      </w:pPr>
      <w:r w:rsidRPr="0097778D">
        <w:rPr>
          <w:sz w:val="24"/>
          <w:szCs w:val="24"/>
        </w:rPr>
        <w:t>Pr.16,9</w:t>
      </w:r>
    </w:p>
    <w:p w:rsidR="00510695" w:rsidRPr="00BD6CDF" w:rsidRDefault="00510695" w:rsidP="00510695">
      <w:pPr>
        <w:tabs>
          <w:tab w:val="num" w:pos="720"/>
        </w:tabs>
        <w:spacing w:line="360" w:lineRule="auto"/>
        <w:rPr>
          <w:b/>
          <w:sz w:val="24"/>
          <w:szCs w:val="24"/>
        </w:rPr>
      </w:pPr>
    </w:p>
    <w:p w:rsidR="00510695" w:rsidRDefault="00510695" w:rsidP="00510695">
      <w:pPr>
        <w:tabs>
          <w:tab w:val="num" w:pos="720"/>
        </w:tabs>
        <w:spacing w:line="360" w:lineRule="auto"/>
        <w:rPr>
          <w:b/>
          <w:sz w:val="24"/>
          <w:szCs w:val="24"/>
        </w:rPr>
      </w:pPr>
    </w:p>
    <w:p w:rsidR="00222E7E" w:rsidRPr="00BD6CDF" w:rsidRDefault="00222E7E" w:rsidP="00510695">
      <w:pPr>
        <w:tabs>
          <w:tab w:val="num" w:pos="720"/>
        </w:tabs>
        <w:spacing w:line="360" w:lineRule="auto"/>
        <w:rPr>
          <w:b/>
          <w:sz w:val="24"/>
          <w:szCs w:val="24"/>
        </w:rPr>
      </w:pPr>
    </w:p>
    <w:p w:rsidR="00510695" w:rsidRPr="00BD6CDF" w:rsidRDefault="00510695" w:rsidP="00510695">
      <w:pPr>
        <w:tabs>
          <w:tab w:val="num" w:pos="720"/>
        </w:tabs>
        <w:spacing w:line="360" w:lineRule="auto"/>
        <w:rPr>
          <w:b/>
          <w:sz w:val="24"/>
          <w:szCs w:val="24"/>
        </w:rPr>
      </w:pPr>
    </w:p>
    <w:p w:rsidR="00510695" w:rsidRDefault="00510695" w:rsidP="00510695">
      <w:pPr>
        <w:tabs>
          <w:tab w:val="num" w:pos="720"/>
        </w:tabs>
        <w:spacing w:line="360" w:lineRule="auto"/>
        <w:rPr>
          <w:b/>
          <w:sz w:val="24"/>
          <w:szCs w:val="24"/>
        </w:rPr>
      </w:pPr>
    </w:p>
    <w:p w:rsidR="0097778D" w:rsidRPr="00BD6CDF" w:rsidRDefault="0097778D" w:rsidP="00510695">
      <w:pPr>
        <w:tabs>
          <w:tab w:val="num" w:pos="720"/>
        </w:tabs>
        <w:spacing w:line="360" w:lineRule="auto"/>
        <w:rPr>
          <w:b/>
          <w:sz w:val="24"/>
          <w:szCs w:val="24"/>
        </w:rPr>
      </w:pPr>
    </w:p>
    <w:p w:rsidR="00510695" w:rsidRPr="00BD6CDF" w:rsidRDefault="00510695" w:rsidP="00510695">
      <w:pPr>
        <w:tabs>
          <w:tab w:val="num" w:pos="720"/>
        </w:tabs>
        <w:spacing w:line="360" w:lineRule="auto"/>
        <w:rPr>
          <w:b/>
          <w:sz w:val="24"/>
          <w:szCs w:val="24"/>
        </w:rPr>
      </w:pPr>
    </w:p>
    <w:p w:rsidR="00510695" w:rsidRPr="00BD6CDF" w:rsidRDefault="00510695" w:rsidP="00510695">
      <w:pPr>
        <w:tabs>
          <w:tab w:val="num" w:pos="720"/>
        </w:tabs>
        <w:spacing w:line="360" w:lineRule="auto"/>
        <w:rPr>
          <w:b/>
          <w:sz w:val="24"/>
          <w:szCs w:val="24"/>
        </w:rPr>
      </w:pPr>
    </w:p>
    <w:p w:rsidR="00510695" w:rsidRDefault="00510695" w:rsidP="00510695">
      <w:pPr>
        <w:tabs>
          <w:tab w:val="num" w:pos="720"/>
        </w:tabs>
        <w:spacing w:line="360" w:lineRule="auto"/>
        <w:rPr>
          <w:b/>
          <w:sz w:val="24"/>
          <w:szCs w:val="24"/>
        </w:rPr>
      </w:pPr>
    </w:p>
    <w:p w:rsidR="0090265D" w:rsidRDefault="0090265D" w:rsidP="00510695">
      <w:pPr>
        <w:tabs>
          <w:tab w:val="num" w:pos="720"/>
        </w:tabs>
        <w:spacing w:line="360" w:lineRule="auto"/>
        <w:rPr>
          <w:b/>
          <w:sz w:val="24"/>
          <w:szCs w:val="24"/>
        </w:rPr>
      </w:pPr>
    </w:p>
    <w:p w:rsidR="000A4E52" w:rsidRPr="00BD6CDF" w:rsidRDefault="000A4E52" w:rsidP="00510695">
      <w:pPr>
        <w:tabs>
          <w:tab w:val="num" w:pos="720"/>
        </w:tabs>
        <w:spacing w:line="360" w:lineRule="auto"/>
        <w:rPr>
          <w:b/>
          <w:sz w:val="24"/>
          <w:szCs w:val="24"/>
        </w:rPr>
      </w:pPr>
    </w:p>
    <w:p w:rsidR="00510695" w:rsidRPr="00BD6CDF" w:rsidRDefault="00510695" w:rsidP="00510695">
      <w:pPr>
        <w:tabs>
          <w:tab w:val="num" w:pos="720"/>
        </w:tabs>
        <w:spacing w:line="360" w:lineRule="auto"/>
        <w:rPr>
          <w:b/>
          <w:sz w:val="24"/>
          <w:szCs w:val="24"/>
        </w:rPr>
      </w:pPr>
    </w:p>
    <w:p w:rsidR="00510695" w:rsidRPr="00BD6CDF" w:rsidRDefault="00510695" w:rsidP="004963B1">
      <w:pPr>
        <w:tabs>
          <w:tab w:val="num" w:pos="720"/>
        </w:tabs>
        <w:spacing w:after="0" w:line="360" w:lineRule="auto"/>
        <w:jc w:val="center"/>
        <w:rPr>
          <w:b/>
          <w:sz w:val="24"/>
          <w:szCs w:val="24"/>
        </w:rPr>
      </w:pPr>
      <w:r w:rsidRPr="00BD6CDF">
        <w:rPr>
          <w:b/>
          <w:sz w:val="24"/>
          <w:szCs w:val="24"/>
        </w:rPr>
        <w:lastRenderedPageBreak/>
        <w:t>RESUMO</w:t>
      </w:r>
    </w:p>
    <w:p w:rsidR="00510695" w:rsidRPr="00BD6CDF" w:rsidRDefault="00510695" w:rsidP="004963B1">
      <w:pPr>
        <w:spacing w:after="0" w:line="360" w:lineRule="auto"/>
        <w:jc w:val="both"/>
        <w:rPr>
          <w:sz w:val="24"/>
          <w:szCs w:val="24"/>
        </w:rPr>
      </w:pPr>
    </w:p>
    <w:p w:rsidR="0008682B" w:rsidRPr="00BD6CDF" w:rsidRDefault="00874001" w:rsidP="0008682B">
      <w:pPr>
        <w:tabs>
          <w:tab w:val="left" w:pos="6885"/>
        </w:tabs>
        <w:spacing w:after="0" w:line="360" w:lineRule="auto"/>
        <w:jc w:val="both"/>
        <w:rPr>
          <w:sz w:val="24"/>
          <w:szCs w:val="24"/>
        </w:rPr>
      </w:pPr>
      <w:r>
        <w:rPr>
          <w:sz w:val="24"/>
          <w:szCs w:val="24"/>
        </w:rPr>
        <w:t>(150 a 500palavras)</w:t>
      </w:r>
      <w:r w:rsidR="0008682B">
        <w:rPr>
          <w:sz w:val="24"/>
          <w:szCs w:val="24"/>
        </w:rPr>
        <w:t xml:space="preserve"> frênulo</w:t>
      </w:r>
      <w:r w:rsidR="0008682B" w:rsidRPr="00C102E2">
        <w:rPr>
          <w:sz w:val="24"/>
          <w:szCs w:val="24"/>
        </w:rPr>
        <w:t xml:space="preserve"> lingual é uma estrutura anatômica que apresenta importante papel na cavidade </w:t>
      </w:r>
      <w:r w:rsidR="00362E4F">
        <w:rPr>
          <w:sz w:val="24"/>
          <w:szCs w:val="24"/>
        </w:rPr>
        <w:t>buc</w:t>
      </w:r>
      <w:r w:rsidR="0008682B" w:rsidRPr="00C102E2">
        <w:rPr>
          <w:sz w:val="24"/>
          <w:szCs w:val="24"/>
        </w:rPr>
        <w:t xml:space="preserve">al relacionada a fala, deglutição, amamentação e sucção. Quando existe uma anormalidade; caracterizada por </w:t>
      </w:r>
      <w:r w:rsidR="0008682B">
        <w:rPr>
          <w:sz w:val="24"/>
          <w:szCs w:val="24"/>
        </w:rPr>
        <w:t>frênulo</w:t>
      </w:r>
      <w:r w:rsidR="0008682B" w:rsidRPr="00C102E2">
        <w:rPr>
          <w:sz w:val="24"/>
          <w:szCs w:val="24"/>
        </w:rPr>
        <w:t xml:space="preserve"> lingual curto; dificultando as funções citadas, recebe a denominação de anquiloglossia. O objetivo do presente trabalho foi abordar aspectos relevantes em relação a classificação, importância do diagnóstico precoce e os tipos de tratamento </w:t>
      </w:r>
      <w:r w:rsidR="00642529" w:rsidRPr="00C102E2">
        <w:rPr>
          <w:sz w:val="24"/>
          <w:szCs w:val="24"/>
        </w:rPr>
        <w:t>preconizados foi</w:t>
      </w:r>
      <w:r w:rsidR="0008682B" w:rsidRPr="00C102E2">
        <w:rPr>
          <w:sz w:val="24"/>
          <w:szCs w:val="24"/>
        </w:rPr>
        <w:t xml:space="preserve"> realizada uma revisão literária com intuito de abordar as técnicas utilizadas e o índice de sucesso obtido, bem como evidenciar sua prevalência e a melhor época para se tratar esse distúrbio relacionado ao desenvolvimento lingual. Sua prevalência varia de quatro a 12%, apresentando-se mais comum no sexo masculino, sendo que a intervenção nas primeiras semanas de vida apresenta prognóstico favorável com retorno às funções normais. Em 20/06/2014 foi aprovada no Brasil a lei 13.002 que torna obrigatória a realização da avaliação do freio lingual em bebês nas maternidades públicas</w:t>
      </w:r>
      <w:r w:rsidR="0008682B" w:rsidRPr="00C102E2">
        <w:rPr>
          <w:color w:val="000000" w:themeColor="text1"/>
          <w:sz w:val="24"/>
          <w:szCs w:val="24"/>
          <w:lang w:val="pt-PT"/>
        </w:rPr>
        <w:t>, conhecido como teste da linguinha.</w:t>
      </w:r>
    </w:p>
    <w:p w:rsidR="00510695" w:rsidRPr="00BD6CDF" w:rsidRDefault="00510695" w:rsidP="004963B1">
      <w:pPr>
        <w:tabs>
          <w:tab w:val="left" w:pos="6885"/>
        </w:tabs>
        <w:spacing w:after="0" w:line="360" w:lineRule="auto"/>
        <w:jc w:val="both"/>
        <w:rPr>
          <w:sz w:val="24"/>
          <w:szCs w:val="24"/>
        </w:rPr>
      </w:pPr>
    </w:p>
    <w:p w:rsidR="00510695" w:rsidRPr="00BD6CDF" w:rsidRDefault="00510695" w:rsidP="004963B1">
      <w:pPr>
        <w:pStyle w:val="Corpodetexto"/>
        <w:tabs>
          <w:tab w:val="left" w:pos="1200"/>
        </w:tabs>
        <w:spacing w:after="0" w:line="360" w:lineRule="auto"/>
        <w:rPr>
          <w:rFonts w:ascii="Arial" w:hAnsi="Arial" w:cs="Arial"/>
        </w:rPr>
      </w:pPr>
      <w:r w:rsidRPr="00BD6CDF">
        <w:rPr>
          <w:rFonts w:ascii="Arial" w:hAnsi="Arial" w:cs="Arial"/>
          <w:b/>
          <w:snapToGrid w:val="0"/>
        </w:rPr>
        <w:t xml:space="preserve">Palavras-chave: </w:t>
      </w:r>
      <w:r w:rsidR="0097778D">
        <w:rPr>
          <w:rFonts w:ascii="Arial" w:hAnsi="Arial" w:cs="Arial"/>
          <w:snapToGrid w:val="0"/>
        </w:rPr>
        <w:t>Diagnóstico</w:t>
      </w:r>
      <w:r w:rsidR="00893DD3">
        <w:rPr>
          <w:rFonts w:ascii="Arial" w:hAnsi="Arial" w:cs="Arial"/>
          <w:snapToGrid w:val="0"/>
        </w:rPr>
        <w:t>,</w:t>
      </w:r>
      <w:r w:rsidR="00893DD3" w:rsidRPr="00893DD3">
        <w:rPr>
          <w:rFonts w:ascii="Arial" w:hAnsi="Arial" w:cs="Arial"/>
          <w:snapToGrid w:val="0"/>
        </w:rPr>
        <w:t xml:space="preserve"> </w:t>
      </w:r>
      <w:r w:rsidR="0097778D">
        <w:rPr>
          <w:rFonts w:ascii="Arial" w:hAnsi="Arial" w:cs="Arial"/>
          <w:snapToGrid w:val="0"/>
        </w:rPr>
        <w:t>frênulo lingual</w:t>
      </w:r>
      <w:r w:rsidR="00893DD3">
        <w:rPr>
          <w:rFonts w:ascii="Arial" w:hAnsi="Arial" w:cs="Arial"/>
          <w:snapToGrid w:val="0"/>
        </w:rPr>
        <w:t xml:space="preserve">, </w:t>
      </w:r>
      <w:r w:rsidR="0097778D">
        <w:rPr>
          <w:rFonts w:ascii="Arial" w:hAnsi="Arial" w:cs="Arial"/>
          <w:snapToGrid w:val="0"/>
        </w:rPr>
        <w:t>tratamento</w:t>
      </w:r>
      <w:r w:rsidRPr="00BD6CDF">
        <w:rPr>
          <w:rFonts w:ascii="Arial" w:hAnsi="Arial" w:cs="Arial"/>
          <w:snapToGrid w:val="0"/>
        </w:rPr>
        <w:t>.</w:t>
      </w:r>
    </w:p>
    <w:p w:rsidR="00510695" w:rsidRPr="00BD6CDF" w:rsidRDefault="00510695" w:rsidP="00510695">
      <w:pPr>
        <w:spacing w:line="360" w:lineRule="auto"/>
        <w:rPr>
          <w:b/>
          <w:sz w:val="24"/>
          <w:szCs w:val="24"/>
        </w:rPr>
      </w:pPr>
    </w:p>
    <w:p w:rsidR="00510695" w:rsidRPr="00BD6CDF" w:rsidRDefault="00510695" w:rsidP="00510695">
      <w:pPr>
        <w:spacing w:line="360" w:lineRule="auto"/>
        <w:jc w:val="center"/>
        <w:rPr>
          <w:b/>
          <w:sz w:val="24"/>
          <w:szCs w:val="24"/>
        </w:rPr>
      </w:pPr>
    </w:p>
    <w:p w:rsidR="00510695" w:rsidRPr="00BD6CDF" w:rsidRDefault="00510695" w:rsidP="00510695">
      <w:pPr>
        <w:pStyle w:val="Rodap"/>
        <w:spacing w:line="360" w:lineRule="auto"/>
        <w:rPr>
          <w:rFonts w:ascii="Arial" w:hAnsi="Arial" w:cs="Arial"/>
          <w:sz w:val="24"/>
          <w:szCs w:val="24"/>
        </w:rPr>
      </w:pPr>
    </w:p>
    <w:p w:rsidR="00510695" w:rsidRPr="00BD6CDF" w:rsidRDefault="00510695" w:rsidP="00510695">
      <w:pPr>
        <w:pStyle w:val="Rodap"/>
        <w:spacing w:line="360" w:lineRule="auto"/>
        <w:rPr>
          <w:rFonts w:ascii="Arial" w:hAnsi="Arial" w:cs="Arial"/>
          <w:sz w:val="24"/>
          <w:szCs w:val="24"/>
        </w:rPr>
      </w:pPr>
    </w:p>
    <w:p w:rsidR="00510695" w:rsidRPr="00BD6CDF" w:rsidRDefault="00510695" w:rsidP="00510695">
      <w:pPr>
        <w:pStyle w:val="Rodap"/>
        <w:spacing w:line="360" w:lineRule="auto"/>
        <w:rPr>
          <w:rFonts w:ascii="Arial" w:hAnsi="Arial" w:cs="Arial"/>
          <w:sz w:val="24"/>
          <w:szCs w:val="24"/>
        </w:rPr>
      </w:pPr>
    </w:p>
    <w:p w:rsidR="00510695" w:rsidRDefault="00510695" w:rsidP="00510695">
      <w:pPr>
        <w:pStyle w:val="Rodap"/>
        <w:spacing w:line="360" w:lineRule="auto"/>
        <w:rPr>
          <w:rFonts w:ascii="Arial" w:hAnsi="Arial" w:cs="Arial"/>
          <w:sz w:val="24"/>
          <w:szCs w:val="24"/>
        </w:rPr>
      </w:pPr>
    </w:p>
    <w:p w:rsidR="0008682B" w:rsidRDefault="0008682B" w:rsidP="00510695">
      <w:pPr>
        <w:pStyle w:val="Rodap"/>
        <w:spacing w:line="360" w:lineRule="auto"/>
        <w:rPr>
          <w:rFonts w:ascii="Arial" w:hAnsi="Arial" w:cs="Arial"/>
          <w:sz w:val="24"/>
          <w:szCs w:val="24"/>
        </w:rPr>
      </w:pPr>
    </w:p>
    <w:p w:rsidR="0008682B" w:rsidRDefault="0008682B" w:rsidP="00510695">
      <w:pPr>
        <w:pStyle w:val="Rodap"/>
        <w:spacing w:line="360" w:lineRule="auto"/>
        <w:rPr>
          <w:rFonts w:ascii="Arial" w:hAnsi="Arial" w:cs="Arial"/>
          <w:sz w:val="24"/>
          <w:szCs w:val="24"/>
        </w:rPr>
      </w:pPr>
    </w:p>
    <w:p w:rsidR="0008682B" w:rsidRPr="00BD6CDF" w:rsidRDefault="0008682B" w:rsidP="00510695">
      <w:pPr>
        <w:pStyle w:val="Rodap"/>
        <w:spacing w:line="360" w:lineRule="auto"/>
        <w:rPr>
          <w:rFonts w:ascii="Arial" w:hAnsi="Arial" w:cs="Arial"/>
          <w:sz w:val="24"/>
          <w:szCs w:val="24"/>
        </w:rPr>
      </w:pPr>
    </w:p>
    <w:p w:rsidR="00510695" w:rsidRPr="00BD6CDF" w:rsidRDefault="00510695" w:rsidP="00510695">
      <w:pPr>
        <w:pStyle w:val="Rodap"/>
        <w:spacing w:line="360" w:lineRule="auto"/>
        <w:rPr>
          <w:rFonts w:ascii="Arial" w:hAnsi="Arial" w:cs="Arial"/>
          <w:sz w:val="24"/>
          <w:szCs w:val="24"/>
        </w:rPr>
      </w:pPr>
    </w:p>
    <w:p w:rsidR="00510695" w:rsidRPr="00BD6CDF" w:rsidRDefault="00510695" w:rsidP="004963B1">
      <w:pPr>
        <w:spacing w:after="0" w:line="360" w:lineRule="auto"/>
        <w:jc w:val="center"/>
        <w:rPr>
          <w:b/>
          <w:sz w:val="24"/>
          <w:szCs w:val="24"/>
          <w:lang w:val="en-US"/>
        </w:rPr>
      </w:pPr>
      <w:r w:rsidRPr="00BD6CDF">
        <w:rPr>
          <w:b/>
          <w:sz w:val="24"/>
          <w:szCs w:val="24"/>
          <w:lang w:val="en-US"/>
        </w:rPr>
        <w:lastRenderedPageBreak/>
        <w:t>ABSTRACT</w:t>
      </w:r>
    </w:p>
    <w:p w:rsidR="00510695" w:rsidRPr="00BD6CDF" w:rsidRDefault="00510695" w:rsidP="004963B1">
      <w:pPr>
        <w:spacing w:after="0" w:line="360" w:lineRule="auto"/>
        <w:jc w:val="center"/>
        <w:rPr>
          <w:b/>
          <w:sz w:val="24"/>
          <w:szCs w:val="24"/>
          <w:lang w:val="en-US"/>
        </w:rPr>
      </w:pPr>
    </w:p>
    <w:p w:rsidR="00510695" w:rsidRPr="00BD6CDF" w:rsidRDefault="00BA533D" w:rsidP="004963B1">
      <w:pPr>
        <w:spacing w:after="0" w:line="360" w:lineRule="auto"/>
        <w:jc w:val="both"/>
        <w:rPr>
          <w:sz w:val="24"/>
          <w:szCs w:val="24"/>
          <w:lang w:val="en-US"/>
        </w:rPr>
      </w:pPr>
      <w:r w:rsidRPr="00BA533D">
        <w:rPr>
          <w:sz w:val="24"/>
          <w:szCs w:val="24"/>
          <w:lang w:val="en-US"/>
        </w:rPr>
        <w:t xml:space="preserve">The lingual frenulum is an anatomical structure that plays an important role in the oral cavity related to speech, swallowing, feeding and suction. When there is an abnormality; characterized by short lingual frenulum; hindering the functions mentioned, receives </w:t>
      </w:r>
      <w:proofErr w:type="spellStart"/>
      <w:r w:rsidRPr="00BA533D">
        <w:rPr>
          <w:sz w:val="24"/>
          <w:szCs w:val="24"/>
          <w:lang w:val="en-US"/>
        </w:rPr>
        <w:t>ankyloglossia</w:t>
      </w:r>
      <w:proofErr w:type="spellEnd"/>
      <w:r w:rsidRPr="00BA533D">
        <w:rPr>
          <w:sz w:val="24"/>
          <w:szCs w:val="24"/>
          <w:lang w:val="en-US"/>
        </w:rPr>
        <w:t xml:space="preserve"> denomination. The objective of this study was to discuss relevant aspects regarding the classification, importance of early diagnosis and types of treatment recommended. A literature review was performed in order to address the techniques used and the success rate obtained and show its prevalence and the best time to treat this disorder related to lingual development. Its prevalence ranges from four to 12%, presenting more common in males, and the intervention in the first weeks of life presents favorable prognosis to return to normal functions. On 20.06.2014 was approved in Brazil the 13,002 law which mandates the holding of the lingual frenulum assessment in babies in public hospitals, known as test the little tongue</w:t>
      </w:r>
      <w:r w:rsidR="00510695" w:rsidRPr="00BD6CDF">
        <w:rPr>
          <w:sz w:val="24"/>
          <w:szCs w:val="24"/>
          <w:lang w:val="en-US"/>
        </w:rPr>
        <w:t>.</w:t>
      </w:r>
    </w:p>
    <w:p w:rsidR="00510695" w:rsidRPr="00BD6CDF" w:rsidRDefault="00510695" w:rsidP="004963B1">
      <w:pPr>
        <w:spacing w:after="0" w:line="360" w:lineRule="auto"/>
        <w:jc w:val="both"/>
        <w:rPr>
          <w:b/>
          <w:snapToGrid w:val="0"/>
          <w:sz w:val="24"/>
          <w:szCs w:val="24"/>
          <w:lang w:val="en-US"/>
        </w:rPr>
      </w:pPr>
    </w:p>
    <w:p w:rsidR="00510695" w:rsidRPr="0097778D" w:rsidRDefault="00510695" w:rsidP="004963B1">
      <w:pPr>
        <w:spacing w:after="0" w:line="360" w:lineRule="auto"/>
        <w:jc w:val="both"/>
        <w:rPr>
          <w:sz w:val="24"/>
          <w:szCs w:val="24"/>
          <w:lang w:val="en-US"/>
        </w:rPr>
      </w:pPr>
      <w:r w:rsidRPr="0097778D">
        <w:rPr>
          <w:b/>
          <w:snapToGrid w:val="0"/>
          <w:sz w:val="24"/>
          <w:szCs w:val="24"/>
          <w:lang w:val="en-US"/>
        </w:rPr>
        <w:t xml:space="preserve">Keywords: </w:t>
      </w:r>
      <w:r w:rsidR="0097778D" w:rsidRPr="0097778D">
        <w:rPr>
          <w:snapToGrid w:val="0"/>
          <w:sz w:val="24"/>
          <w:szCs w:val="24"/>
          <w:lang w:val="en-US"/>
        </w:rPr>
        <w:t>Diagnosis, lingual frenulum, treatment</w:t>
      </w:r>
      <w:r w:rsidRPr="0097778D">
        <w:rPr>
          <w:snapToGrid w:val="0"/>
          <w:sz w:val="24"/>
          <w:szCs w:val="24"/>
          <w:lang w:val="en-US"/>
        </w:rPr>
        <w:t>.</w:t>
      </w:r>
    </w:p>
    <w:p w:rsidR="00510695" w:rsidRPr="0097778D" w:rsidRDefault="00510695" w:rsidP="00510695">
      <w:pPr>
        <w:spacing w:after="0"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510695" w:rsidRDefault="00510695" w:rsidP="00510695">
      <w:pPr>
        <w:spacing w:line="360" w:lineRule="auto"/>
        <w:jc w:val="center"/>
        <w:rPr>
          <w:b/>
          <w:sz w:val="24"/>
          <w:szCs w:val="24"/>
          <w:lang w:val="en-US"/>
        </w:rPr>
      </w:pPr>
    </w:p>
    <w:p w:rsidR="00BA533D" w:rsidRDefault="00BA533D" w:rsidP="00510695">
      <w:pPr>
        <w:spacing w:line="360" w:lineRule="auto"/>
        <w:jc w:val="center"/>
        <w:rPr>
          <w:b/>
          <w:sz w:val="24"/>
          <w:szCs w:val="24"/>
          <w:lang w:val="en-US"/>
        </w:rPr>
      </w:pPr>
    </w:p>
    <w:p w:rsidR="00BA533D" w:rsidRDefault="00BA533D" w:rsidP="00510695">
      <w:pPr>
        <w:spacing w:line="360" w:lineRule="auto"/>
        <w:jc w:val="center"/>
        <w:rPr>
          <w:b/>
          <w:sz w:val="24"/>
          <w:szCs w:val="24"/>
          <w:lang w:val="en-US"/>
        </w:rPr>
      </w:pPr>
    </w:p>
    <w:p w:rsidR="00BA533D" w:rsidRPr="0097778D" w:rsidRDefault="00BA533D" w:rsidP="00510695">
      <w:pPr>
        <w:spacing w:line="360" w:lineRule="auto"/>
        <w:jc w:val="center"/>
        <w:rPr>
          <w:b/>
          <w:sz w:val="24"/>
          <w:szCs w:val="24"/>
          <w:lang w:val="en-US"/>
        </w:rPr>
      </w:pPr>
    </w:p>
    <w:p w:rsidR="00510695" w:rsidRPr="0097778D" w:rsidRDefault="00510695" w:rsidP="00510695">
      <w:pPr>
        <w:spacing w:line="360" w:lineRule="auto"/>
        <w:jc w:val="center"/>
        <w:rPr>
          <w:b/>
          <w:sz w:val="24"/>
          <w:szCs w:val="24"/>
          <w:lang w:val="en-US"/>
        </w:rPr>
      </w:pPr>
    </w:p>
    <w:p w:rsidR="0090265D" w:rsidRPr="00D25D2D" w:rsidRDefault="0090265D" w:rsidP="0090265D">
      <w:pPr>
        <w:spacing w:after="0" w:line="360" w:lineRule="auto"/>
        <w:jc w:val="center"/>
        <w:rPr>
          <w:b/>
          <w:sz w:val="24"/>
          <w:szCs w:val="24"/>
        </w:rPr>
      </w:pPr>
      <w:r w:rsidRPr="00D25D2D">
        <w:rPr>
          <w:b/>
          <w:sz w:val="24"/>
          <w:szCs w:val="24"/>
        </w:rPr>
        <w:lastRenderedPageBreak/>
        <w:t>SUMÁRIO</w:t>
      </w:r>
    </w:p>
    <w:p w:rsidR="0090265D" w:rsidRPr="00D25D2D" w:rsidRDefault="0090265D" w:rsidP="0090265D">
      <w:pPr>
        <w:spacing w:after="0" w:line="360" w:lineRule="auto"/>
        <w:ind w:firstLine="1418"/>
        <w:rPr>
          <w:b/>
          <w:sz w:val="24"/>
          <w:szCs w:val="24"/>
        </w:rPr>
      </w:pPr>
    </w:p>
    <w:p w:rsidR="0090265D" w:rsidRPr="00D25D2D" w:rsidRDefault="0090265D" w:rsidP="0090265D">
      <w:pPr>
        <w:tabs>
          <w:tab w:val="left" w:leader="dot" w:pos="7560"/>
        </w:tabs>
        <w:spacing w:after="0" w:line="360" w:lineRule="auto"/>
        <w:jc w:val="both"/>
        <w:rPr>
          <w:b/>
          <w:sz w:val="24"/>
          <w:szCs w:val="24"/>
        </w:rPr>
      </w:pPr>
      <w:r>
        <w:rPr>
          <w:b/>
          <w:sz w:val="24"/>
          <w:szCs w:val="24"/>
        </w:rPr>
        <w:t>1 INTRODUÇÃO</w:t>
      </w:r>
      <w:r>
        <w:rPr>
          <w:b/>
          <w:sz w:val="24"/>
          <w:szCs w:val="24"/>
        </w:rPr>
        <w:tab/>
        <w:t xml:space="preserve"> 09</w:t>
      </w:r>
      <w:r w:rsidRPr="00D25D2D">
        <w:rPr>
          <w:b/>
          <w:sz w:val="24"/>
          <w:szCs w:val="24"/>
        </w:rPr>
        <w:t xml:space="preserve">    </w:t>
      </w:r>
    </w:p>
    <w:p w:rsidR="0090265D" w:rsidRPr="00D25D2D" w:rsidRDefault="0090265D" w:rsidP="0090265D">
      <w:pPr>
        <w:tabs>
          <w:tab w:val="left" w:leader="dot" w:pos="7560"/>
        </w:tabs>
        <w:spacing w:after="0" w:line="360" w:lineRule="auto"/>
        <w:jc w:val="both"/>
        <w:rPr>
          <w:b/>
          <w:sz w:val="24"/>
          <w:szCs w:val="24"/>
        </w:rPr>
      </w:pPr>
      <w:r w:rsidRPr="00D25D2D">
        <w:rPr>
          <w:b/>
          <w:sz w:val="24"/>
          <w:szCs w:val="24"/>
        </w:rPr>
        <w:t>2</w:t>
      </w:r>
      <w:r>
        <w:rPr>
          <w:b/>
          <w:sz w:val="24"/>
          <w:szCs w:val="24"/>
        </w:rPr>
        <w:t xml:space="preserve"> REVISÃO DE LITERATURA</w:t>
      </w:r>
      <w:r>
        <w:rPr>
          <w:b/>
          <w:sz w:val="24"/>
          <w:szCs w:val="24"/>
        </w:rPr>
        <w:tab/>
        <w:t xml:space="preserve"> 10</w:t>
      </w:r>
      <w:r w:rsidRPr="00D25D2D">
        <w:rPr>
          <w:b/>
          <w:sz w:val="24"/>
          <w:szCs w:val="24"/>
        </w:rPr>
        <w:t xml:space="preserve">    </w:t>
      </w:r>
    </w:p>
    <w:p w:rsidR="0090265D" w:rsidRPr="00D25D2D" w:rsidRDefault="0090265D" w:rsidP="0090265D">
      <w:pPr>
        <w:tabs>
          <w:tab w:val="left" w:leader="dot" w:pos="7560"/>
        </w:tabs>
        <w:spacing w:after="0" w:line="360" w:lineRule="auto"/>
        <w:jc w:val="both"/>
        <w:rPr>
          <w:b/>
          <w:sz w:val="24"/>
          <w:szCs w:val="24"/>
        </w:rPr>
      </w:pPr>
      <w:r>
        <w:rPr>
          <w:b/>
          <w:sz w:val="24"/>
          <w:szCs w:val="24"/>
        </w:rPr>
        <w:t>3 DISCUSSÃO</w:t>
      </w:r>
      <w:r>
        <w:rPr>
          <w:b/>
          <w:sz w:val="24"/>
          <w:szCs w:val="24"/>
        </w:rPr>
        <w:tab/>
        <w:t xml:space="preserve"> 18</w:t>
      </w:r>
      <w:r w:rsidRPr="00D25D2D">
        <w:rPr>
          <w:b/>
          <w:sz w:val="24"/>
          <w:szCs w:val="24"/>
        </w:rPr>
        <w:t xml:space="preserve">    </w:t>
      </w:r>
    </w:p>
    <w:p w:rsidR="0090265D" w:rsidRDefault="0090265D" w:rsidP="0090265D">
      <w:pPr>
        <w:tabs>
          <w:tab w:val="left" w:leader="dot" w:pos="7560"/>
        </w:tabs>
        <w:spacing w:after="0" w:line="360" w:lineRule="auto"/>
        <w:jc w:val="both"/>
        <w:rPr>
          <w:b/>
          <w:sz w:val="24"/>
          <w:szCs w:val="24"/>
        </w:rPr>
      </w:pPr>
      <w:r w:rsidRPr="00D25D2D">
        <w:rPr>
          <w:b/>
          <w:sz w:val="24"/>
          <w:szCs w:val="24"/>
        </w:rPr>
        <w:t xml:space="preserve">4 </w:t>
      </w:r>
      <w:r w:rsidRPr="00D25D2D">
        <w:rPr>
          <w:b/>
          <w:sz w:val="24"/>
          <w:szCs w:val="24"/>
          <w:lang w:val="pt-PT"/>
        </w:rPr>
        <w:t>CONCLUSÕES</w:t>
      </w:r>
      <w:r>
        <w:rPr>
          <w:b/>
          <w:sz w:val="24"/>
          <w:szCs w:val="24"/>
        </w:rPr>
        <w:tab/>
        <w:t xml:space="preserve"> 20</w:t>
      </w:r>
      <w:r w:rsidRPr="00D25D2D">
        <w:rPr>
          <w:b/>
          <w:sz w:val="24"/>
          <w:szCs w:val="24"/>
        </w:rPr>
        <w:t xml:space="preserve">  </w:t>
      </w:r>
    </w:p>
    <w:p w:rsidR="0028579F" w:rsidRDefault="0090265D" w:rsidP="0028579F">
      <w:pPr>
        <w:tabs>
          <w:tab w:val="left" w:leader="dot" w:pos="7560"/>
        </w:tabs>
        <w:spacing w:after="0" w:line="360" w:lineRule="auto"/>
        <w:jc w:val="both"/>
        <w:rPr>
          <w:b/>
          <w:sz w:val="24"/>
          <w:szCs w:val="24"/>
        </w:rPr>
      </w:pPr>
      <w:r>
        <w:rPr>
          <w:b/>
          <w:sz w:val="24"/>
          <w:szCs w:val="24"/>
        </w:rPr>
        <w:t>REFERÊNCIAS</w:t>
      </w:r>
      <w:r>
        <w:rPr>
          <w:b/>
          <w:sz w:val="24"/>
          <w:szCs w:val="24"/>
        </w:rPr>
        <w:tab/>
        <w:t xml:space="preserve"> 21</w:t>
      </w:r>
      <w:r w:rsidRPr="00D25D2D">
        <w:rPr>
          <w:b/>
          <w:sz w:val="24"/>
          <w:szCs w:val="24"/>
        </w:rPr>
        <w:t xml:space="preserve"> </w:t>
      </w:r>
      <w:r>
        <w:rPr>
          <w:b/>
          <w:sz w:val="24"/>
          <w:szCs w:val="24"/>
        </w:rPr>
        <w:t xml:space="preserve">ANEXO </w:t>
      </w:r>
      <w:r w:rsidRPr="0028579F">
        <w:rPr>
          <w:b/>
          <w:sz w:val="24"/>
          <w:szCs w:val="24"/>
        </w:rPr>
        <w:t xml:space="preserve">A </w:t>
      </w:r>
      <w:r w:rsidR="0028579F" w:rsidRPr="0028579F">
        <w:rPr>
          <w:b/>
          <w:sz w:val="24"/>
          <w:szCs w:val="24"/>
        </w:rPr>
        <w:t>–</w:t>
      </w:r>
      <w:r w:rsidR="0028579F">
        <w:rPr>
          <w:b/>
          <w:sz w:val="24"/>
          <w:szCs w:val="24"/>
        </w:rPr>
        <w:t xml:space="preserve">  </w:t>
      </w:r>
      <w:r w:rsidR="0028579F" w:rsidRPr="0028579F">
        <w:rPr>
          <w:b/>
          <w:sz w:val="24"/>
          <w:szCs w:val="24"/>
        </w:rPr>
        <w:t xml:space="preserve">AVALIAÇÃO </w:t>
      </w:r>
      <w:r w:rsidR="0028579F">
        <w:rPr>
          <w:b/>
          <w:sz w:val="24"/>
          <w:szCs w:val="24"/>
        </w:rPr>
        <w:t xml:space="preserve">  </w:t>
      </w:r>
      <w:r w:rsidR="0028579F" w:rsidRPr="0028579F">
        <w:rPr>
          <w:b/>
          <w:sz w:val="24"/>
          <w:szCs w:val="24"/>
        </w:rPr>
        <w:t>DO</w:t>
      </w:r>
      <w:r w:rsidR="0028579F">
        <w:rPr>
          <w:b/>
          <w:sz w:val="24"/>
          <w:szCs w:val="24"/>
        </w:rPr>
        <w:t xml:space="preserve"> </w:t>
      </w:r>
      <w:r w:rsidR="0028579F" w:rsidRPr="0028579F">
        <w:rPr>
          <w:b/>
          <w:sz w:val="24"/>
          <w:szCs w:val="24"/>
        </w:rPr>
        <w:t xml:space="preserve"> </w:t>
      </w:r>
      <w:r w:rsidR="0028579F">
        <w:rPr>
          <w:b/>
          <w:sz w:val="24"/>
          <w:szCs w:val="24"/>
        </w:rPr>
        <w:t xml:space="preserve"> </w:t>
      </w:r>
      <w:proofErr w:type="gramStart"/>
      <w:r w:rsidR="0028579F" w:rsidRPr="0028579F">
        <w:rPr>
          <w:b/>
          <w:sz w:val="24"/>
          <w:szCs w:val="24"/>
        </w:rPr>
        <w:t>FRÊNULO</w:t>
      </w:r>
      <w:r w:rsidR="0028579F">
        <w:rPr>
          <w:b/>
          <w:sz w:val="24"/>
          <w:szCs w:val="24"/>
        </w:rPr>
        <w:t xml:space="preserve">  </w:t>
      </w:r>
      <w:r w:rsidR="0028579F" w:rsidRPr="0028579F">
        <w:rPr>
          <w:b/>
          <w:sz w:val="24"/>
          <w:szCs w:val="24"/>
        </w:rPr>
        <w:t>LINGUAL</w:t>
      </w:r>
      <w:proofErr w:type="gramEnd"/>
      <w:r w:rsidR="0028579F" w:rsidRPr="0028579F">
        <w:rPr>
          <w:b/>
          <w:sz w:val="24"/>
          <w:szCs w:val="24"/>
        </w:rPr>
        <w:t xml:space="preserve"> </w:t>
      </w:r>
      <w:r w:rsidR="0028579F">
        <w:rPr>
          <w:b/>
          <w:sz w:val="24"/>
          <w:szCs w:val="24"/>
        </w:rPr>
        <w:t xml:space="preserve"> </w:t>
      </w:r>
      <w:r w:rsidR="0028579F" w:rsidRPr="0028579F">
        <w:rPr>
          <w:b/>
          <w:sz w:val="24"/>
          <w:szCs w:val="24"/>
        </w:rPr>
        <w:t xml:space="preserve"> EM </w:t>
      </w:r>
      <w:r w:rsidR="0028579F">
        <w:rPr>
          <w:b/>
          <w:sz w:val="24"/>
          <w:szCs w:val="24"/>
        </w:rPr>
        <w:t xml:space="preserve"> </w:t>
      </w:r>
      <w:r w:rsidR="0028579F" w:rsidRPr="0028579F">
        <w:rPr>
          <w:b/>
          <w:sz w:val="24"/>
          <w:szCs w:val="24"/>
        </w:rPr>
        <w:t xml:space="preserve"> </w:t>
      </w:r>
      <w:r w:rsidR="0028579F">
        <w:rPr>
          <w:b/>
          <w:sz w:val="24"/>
          <w:szCs w:val="24"/>
        </w:rPr>
        <w:t>BEBÊS</w:t>
      </w:r>
    </w:p>
    <w:p w:rsidR="0090265D" w:rsidRPr="00D25D2D" w:rsidRDefault="0028579F" w:rsidP="0028579F">
      <w:pPr>
        <w:tabs>
          <w:tab w:val="left" w:leader="dot" w:pos="7560"/>
        </w:tabs>
        <w:spacing w:after="0" w:line="360" w:lineRule="auto"/>
        <w:jc w:val="both"/>
        <w:rPr>
          <w:b/>
          <w:sz w:val="24"/>
          <w:szCs w:val="24"/>
        </w:rPr>
      </w:pPr>
      <w:r>
        <w:rPr>
          <w:b/>
          <w:sz w:val="24"/>
          <w:szCs w:val="24"/>
        </w:rPr>
        <w:t xml:space="preserve">                     </w:t>
      </w:r>
      <w:r w:rsidRPr="0028579F">
        <w:rPr>
          <w:b/>
          <w:sz w:val="24"/>
          <w:szCs w:val="24"/>
        </w:rPr>
        <w:t xml:space="preserve">PRECONIZADO POR MARTINELLI </w:t>
      </w:r>
      <w:r>
        <w:rPr>
          <w:b/>
          <w:sz w:val="24"/>
          <w:szCs w:val="24"/>
        </w:rPr>
        <w:t>et</w:t>
      </w:r>
      <w:r w:rsidRPr="0028579F">
        <w:rPr>
          <w:b/>
          <w:sz w:val="24"/>
          <w:szCs w:val="24"/>
        </w:rPr>
        <w:t xml:space="preserve"> </w:t>
      </w:r>
      <w:r>
        <w:rPr>
          <w:b/>
          <w:sz w:val="24"/>
          <w:szCs w:val="24"/>
        </w:rPr>
        <w:t>al</w:t>
      </w:r>
      <w:r w:rsidRPr="0028579F">
        <w:rPr>
          <w:b/>
          <w:sz w:val="24"/>
          <w:szCs w:val="24"/>
        </w:rPr>
        <w:t>. (2012).</w:t>
      </w:r>
      <w:r w:rsidR="0090265D" w:rsidRPr="00D25D2D">
        <w:rPr>
          <w:b/>
          <w:sz w:val="24"/>
          <w:szCs w:val="24"/>
        </w:rPr>
        <w:tab/>
        <w:t xml:space="preserve"> 23    </w:t>
      </w: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F95406" w:rsidRPr="00BD6CDF" w:rsidRDefault="00F95406">
      <w:pPr>
        <w:rPr>
          <w:sz w:val="24"/>
          <w:szCs w:val="24"/>
        </w:rPr>
      </w:pPr>
    </w:p>
    <w:p w:rsidR="00A77401" w:rsidRPr="00BD6CDF" w:rsidRDefault="00A77401">
      <w:pPr>
        <w:rPr>
          <w:sz w:val="24"/>
          <w:szCs w:val="24"/>
        </w:rPr>
        <w:sectPr w:rsidR="00A77401" w:rsidRPr="00BD6CDF" w:rsidSect="00510695">
          <w:pgSz w:w="11906" w:h="16838"/>
          <w:pgMar w:top="1701" w:right="1134" w:bottom="1134" w:left="2268" w:header="709" w:footer="709" w:gutter="0"/>
          <w:cols w:space="708"/>
          <w:docGrid w:linePitch="360"/>
        </w:sectPr>
      </w:pPr>
    </w:p>
    <w:p w:rsidR="00A77401" w:rsidRPr="00BD6CDF" w:rsidRDefault="00A77401" w:rsidP="00A77401">
      <w:pPr>
        <w:pStyle w:val="NormalWeb"/>
        <w:spacing w:before="0" w:beforeAutospacing="0" w:after="0" w:afterAutospacing="0" w:line="360" w:lineRule="auto"/>
        <w:jc w:val="both"/>
        <w:rPr>
          <w:rFonts w:ascii="Arial" w:hAnsi="Arial"/>
          <w:b/>
        </w:rPr>
      </w:pPr>
      <w:r w:rsidRPr="00BD6CDF">
        <w:rPr>
          <w:rFonts w:ascii="Arial" w:hAnsi="Arial"/>
          <w:b/>
        </w:rPr>
        <w:lastRenderedPageBreak/>
        <w:t>1 INTRODUÇÃO</w:t>
      </w:r>
    </w:p>
    <w:p w:rsidR="00A77401" w:rsidRPr="00BD6CDF" w:rsidRDefault="00A77401" w:rsidP="00A77401">
      <w:pPr>
        <w:pStyle w:val="NormalWeb"/>
        <w:spacing w:before="0" w:beforeAutospacing="0" w:after="0" w:afterAutospacing="0" w:line="360" w:lineRule="auto"/>
        <w:ind w:firstLine="851"/>
        <w:jc w:val="both"/>
        <w:rPr>
          <w:rFonts w:ascii="Arial" w:hAnsi="Arial"/>
        </w:rPr>
      </w:pP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A Odontologia está presente no dia a dia das profissões de saúde como um referencial de extrema importância, onde a cavidade bucal se manifesta como porta de entrada para as mais diversas sensações. A alimentação e o beijo são exemplos que norteiam este pensamento.</w:t>
      </w: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 xml:space="preserve">A língua denota movimentos que permitem diversas atitudes que complementam bastante todas as funções bucais, permitindo desde o bebê ao idoso, expressar sensações variadas.  </w:t>
      </w: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 xml:space="preserve">O frênulo lingual possui características, que na normalidade permite que a língua possa executar toda a funcionalidade desejada. Quando sua inserção na base da língua se dá de maneira que é considerado curto, ou quando posicionado na ponta da língua, estamos diante da propalada anquiloglossia, que popularmente é chamada de língua presa, podendo afetar desde amamentação, a deglutição até a fala. </w:t>
      </w: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Uma boa anamnese, diagnóstico, classificação e tratamento da anquiloglossia deve ser realizado o mais precoce possível. Permitindo prevenir as mazelas provocadas pela permanência desta condição.</w:t>
      </w: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A Odontologia e até mesmo a Periodontia é muito tímida, no tocante a assumir este tratamento, totalmente relacionado com esta especialidade, uma vez que manipulação precisa e delicada de tecidos como os frênulos é o forte desta disciplina.</w:t>
      </w: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 xml:space="preserve">Até no aspecto psicossocial a limitação de movimentos linguais está presente, desta maneira é mais um dos motivos que levam a realizar o tratamento e proservação, que pode contar até mesmo com Fonoaudiologia para complementação dos procedimentos e adequação a nova situação proporcionada pelo adequado procedimento cirúrgico periodontal </w:t>
      </w:r>
    </w:p>
    <w:p w:rsidR="0008682B" w:rsidRDefault="0008682B" w:rsidP="0028579F">
      <w:pPr>
        <w:pStyle w:val="NormalWeb"/>
        <w:spacing w:before="0" w:beforeAutospacing="0" w:after="0" w:afterAutospacing="0" w:line="360" w:lineRule="auto"/>
        <w:ind w:firstLine="709"/>
        <w:jc w:val="both"/>
        <w:rPr>
          <w:rFonts w:ascii="Arial" w:hAnsi="Arial"/>
        </w:rPr>
      </w:pPr>
      <w:r>
        <w:rPr>
          <w:rFonts w:ascii="Arial" w:hAnsi="Arial"/>
        </w:rPr>
        <w:t>Aprovada no Brasil em 20 de junho de 2014 a lei denominada Teste da Linguinha que respalda a obrigatoriedade nas maternidades públicas o diagnóstico da anquiloglossia em bebês.</w:t>
      </w:r>
    </w:p>
    <w:p w:rsidR="0008682B" w:rsidRPr="00D25D2D" w:rsidRDefault="0008682B" w:rsidP="0028579F">
      <w:pPr>
        <w:pStyle w:val="NormalWeb"/>
        <w:spacing w:before="0" w:beforeAutospacing="0" w:after="0" w:afterAutospacing="0" w:line="360" w:lineRule="auto"/>
        <w:ind w:firstLine="709"/>
        <w:jc w:val="both"/>
        <w:rPr>
          <w:rFonts w:ascii="Arial" w:hAnsi="Arial"/>
        </w:rPr>
      </w:pPr>
      <w:r>
        <w:rPr>
          <w:rFonts w:ascii="Arial" w:hAnsi="Arial"/>
        </w:rPr>
        <w:t>A proposição do presente estudo foi realizar uma revisão de literatura sobre o frênulo lingual, em especial a anquiloglossia.</w:t>
      </w:r>
    </w:p>
    <w:p w:rsidR="00A77401" w:rsidRPr="00BD6CDF" w:rsidRDefault="00A77401" w:rsidP="00A77401">
      <w:pPr>
        <w:pStyle w:val="NormalWeb"/>
        <w:spacing w:before="0" w:beforeAutospacing="0" w:after="0" w:afterAutospacing="0" w:line="360" w:lineRule="auto"/>
        <w:ind w:firstLine="709"/>
        <w:jc w:val="both"/>
        <w:rPr>
          <w:rFonts w:ascii="Arial" w:hAnsi="Arial"/>
        </w:rPr>
      </w:pPr>
    </w:p>
    <w:p w:rsidR="00A77401" w:rsidRPr="00BD6CDF" w:rsidRDefault="00A77401" w:rsidP="00A77401">
      <w:pPr>
        <w:pStyle w:val="NormalWeb"/>
        <w:spacing w:before="0" w:beforeAutospacing="0" w:after="0" w:afterAutospacing="0" w:line="360" w:lineRule="auto"/>
        <w:ind w:firstLine="709"/>
        <w:jc w:val="both"/>
        <w:rPr>
          <w:rFonts w:ascii="Arial" w:hAnsi="Arial"/>
        </w:rPr>
      </w:pPr>
    </w:p>
    <w:p w:rsidR="00A77401" w:rsidRPr="00BD6CDF" w:rsidRDefault="00A77401" w:rsidP="00A77401">
      <w:pPr>
        <w:spacing w:after="0" w:line="360" w:lineRule="auto"/>
        <w:jc w:val="both"/>
        <w:rPr>
          <w:b/>
          <w:sz w:val="24"/>
          <w:szCs w:val="24"/>
        </w:rPr>
      </w:pPr>
      <w:r w:rsidRPr="00BD6CDF">
        <w:rPr>
          <w:b/>
          <w:sz w:val="24"/>
          <w:szCs w:val="24"/>
        </w:rPr>
        <w:lastRenderedPageBreak/>
        <w:t>2 REVISÃO DA LITERATURA</w:t>
      </w:r>
    </w:p>
    <w:p w:rsidR="00A77401" w:rsidRPr="00BD6CDF" w:rsidRDefault="00A77401" w:rsidP="00A77401">
      <w:pPr>
        <w:spacing w:after="0" w:line="360" w:lineRule="auto"/>
        <w:ind w:firstLine="709"/>
        <w:jc w:val="both"/>
        <w:rPr>
          <w:b/>
          <w:sz w:val="24"/>
          <w:szCs w:val="24"/>
        </w:rPr>
      </w:pPr>
    </w:p>
    <w:p w:rsidR="0097778D" w:rsidRDefault="0097778D" w:rsidP="0028579F">
      <w:pPr>
        <w:spacing w:after="0" w:line="360" w:lineRule="auto"/>
        <w:ind w:firstLine="709"/>
        <w:jc w:val="both"/>
        <w:rPr>
          <w:color w:val="000000" w:themeColor="text1"/>
          <w:sz w:val="24"/>
          <w:szCs w:val="24"/>
        </w:rPr>
      </w:pPr>
      <w:proofErr w:type="spellStart"/>
      <w:r w:rsidRPr="00F15895">
        <w:rPr>
          <w:color w:val="000000" w:themeColor="text1"/>
          <w:sz w:val="24"/>
          <w:szCs w:val="24"/>
        </w:rPr>
        <w:t>Shafer</w:t>
      </w:r>
      <w:proofErr w:type="spellEnd"/>
      <w:r w:rsidR="00FC4F9B">
        <w:rPr>
          <w:color w:val="000000" w:themeColor="text1"/>
          <w:sz w:val="24"/>
          <w:szCs w:val="24"/>
        </w:rPr>
        <w:t>,</w:t>
      </w:r>
      <w:r w:rsidRPr="00F15895">
        <w:rPr>
          <w:color w:val="000000" w:themeColor="text1"/>
          <w:sz w:val="24"/>
          <w:szCs w:val="24"/>
        </w:rPr>
        <w:t xml:space="preserve"> </w:t>
      </w:r>
      <w:proofErr w:type="spellStart"/>
      <w:r w:rsidR="00FC4F9B" w:rsidRPr="0097778D">
        <w:rPr>
          <w:rFonts w:eastAsiaTheme="minorHAnsi"/>
          <w:sz w:val="24"/>
          <w:szCs w:val="24"/>
        </w:rPr>
        <w:t>Hine</w:t>
      </w:r>
      <w:proofErr w:type="spellEnd"/>
      <w:r w:rsidR="00FC4F9B">
        <w:rPr>
          <w:rFonts w:eastAsiaTheme="minorHAnsi"/>
          <w:sz w:val="24"/>
          <w:szCs w:val="24"/>
        </w:rPr>
        <w:t xml:space="preserve"> e</w:t>
      </w:r>
      <w:r w:rsidR="00FC4F9B" w:rsidRPr="0097778D">
        <w:rPr>
          <w:rFonts w:eastAsiaTheme="minorHAnsi"/>
          <w:sz w:val="24"/>
          <w:szCs w:val="24"/>
        </w:rPr>
        <w:t xml:space="preserve"> Levy</w:t>
      </w:r>
      <w:r w:rsidR="00FC4F9B" w:rsidRPr="00F15895">
        <w:rPr>
          <w:color w:val="000000" w:themeColor="text1"/>
          <w:sz w:val="24"/>
          <w:szCs w:val="24"/>
        </w:rPr>
        <w:t xml:space="preserve"> </w:t>
      </w:r>
      <w:r w:rsidRPr="00F15895">
        <w:rPr>
          <w:color w:val="000000" w:themeColor="text1"/>
          <w:sz w:val="24"/>
          <w:szCs w:val="24"/>
        </w:rPr>
        <w:t xml:space="preserve">(1987) definiram anquiloglossia como distúrbio de desenvolvimento lingual, geralmente resultante de frênulo lingual curto ou de inserção próxima da extremidade da língua. Podem ser empregadas variadas técnicas cirúrgicas para frenulectomia lingual e logo </w:t>
      </w:r>
      <w:proofErr w:type="gramStart"/>
      <w:r w:rsidRPr="00F15895">
        <w:rPr>
          <w:color w:val="000000" w:themeColor="text1"/>
          <w:sz w:val="24"/>
          <w:szCs w:val="24"/>
        </w:rPr>
        <w:t>após, a</w:t>
      </w:r>
      <w:proofErr w:type="gramEnd"/>
      <w:r w:rsidRPr="00F15895">
        <w:rPr>
          <w:color w:val="000000" w:themeColor="text1"/>
          <w:sz w:val="24"/>
          <w:szCs w:val="24"/>
        </w:rPr>
        <w:t xml:space="preserve"> língua mostra amplitude de movimento nunca antes obtido. Ocorre adaptação ao novo posicionamento lingual durante algum tempo, geralmente o paciente é encaminhado ao fonoaudiólogo para adequação da fala.</w:t>
      </w:r>
    </w:p>
    <w:p w:rsidR="0097778D" w:rsidRDefault="0097778D" w:rsidP="0028579F">
      <w:pPr>
        <w:spacing w:after="0" w:line="360" w:lineRule="auto"/>
        <w:ind w:firstLine="709"/>
        <w:jc w:val="both"/>
        <w:rPr>
          <w:color w:val="000000" w:themeColor="text1"/>
          <w:sz w:val="24"/>
          <w:szCs w:val="24"/>
        </w:rPr>
      </w:pPr>
      <w:r w:rsidRPr="00F21153">
        <w:rPr>
          <w:color w:val="000000" w:themeColor="text1"/>
          <w:sz w:val="24"/>
          <w:szCs w:val="24"/>
        </w:rPr>
        <w:t xml:space="preserve">American </w:t>
      </w:r>
      <w:proofErr w:type="spellStart"/>
      <w:r w:rsidRPr="00F21153">
        <w:rPr>
          <w:color w:val="000000" w:themeColor="text1"/>
          <w:sz w:val="24"/>
          <w:szCs w:val="24"/>
        </w:rPr>
        <w:t>Academy</w:t>
      </w:r>
      <w:proofErr w:type="spellEnd"/>
      <w:r w:rsidRPr="00F21153">
        <w:rPr>
          <w:color w:val="000000" w:themeColor="text1"/>
          <w:sz w:val="24"/>
          <w:szCs w:val="24"/>
        </w:rPr>
        <w:t xml:space="preserve"> </w:t>
      </w:r>
      <w:proofErr w:type="spellStart"/>
      <w:r w:rsidRPr="00F21153">
        <w:rPr>
          <w:color w:val="000000" w:themeColor="text1"/>
          <w:sz w:val="24"/>
          <w:szCs w:val="24"/>
        </w:rPr>
        <w:t>of</w:t>
      </w:r>
      <w:proofErr w:type="spellEnd"/>
      <w:r w:rsidRPr="00F21153">
        <w:rPr>
          <w:color w:val="000000" w:themeColor="text1"/>
          <w:sz w:val="24"/>
          <w:szCs w:val="24"/>
        </w:rPr>
        <w:t xml:space="preserve"> </w:t>
      </w:r>
      <w:proofErr w:type="spellStart"/>
      <w:r w:rsidRPr="00F21153">
        <w:rPr>
          <w:color w:val="000000" w:themeColor="text1"/>
          <w:sz w:val="24"/>
          <w:szCs w:val="24"/>
        </w:rPr>
        <w:t>Periodontology</w:t>
      </w:r>
      <w:proofErr w:type="spellEnd"/>
      <w:r w:rsidRPr="00F21153">
        <w:rPr>
          <w:color w:val="000000" w:themeColor="text1"/>
          <w:sz w:val="24"/>
          <w:szCs w:val="24"/>
        </w:rPr>
        <w:t xml:space="preserve"> (1996) ponderou que a frenulectomia lingual é recomendada quando </w:t>
      </w:r>
      <w:r w:rsidR="00640216" w:rsidRPr="00F21153">
        <w:rPr>
          <w:color w:val="000000" w:themeColor="text1"/>
          <w:sz w:val="24"/>
          <w:szCs w:val="24"/>
        </w:rPr>
        <w:t>as restrições dos movimentos linguais causam</w:t>
      </w:r>
      <w:r w:rsidRPr="00F21153">
        <w:rPr>
          <w:color w:val="000000" w:themeColor="text1"/>
          <w:sz w:val="24"/>
          <w:szCs w:val="24"/>
        </w:rPr>
        <w:t xml:space="preserve"> dificuldades na execução total de suas funções.</w:t>
      </w:r>
    </w:p>
    <w:p w:rsidR="0097778D" w:rsidRDefault="0097778D" w:rsidP="0028579F">
      <w:pPr>
        <w:spacing w:after="0" w:line="360" w:lineRule="auto"/>
        <w:ind w:firstLine="709"/>
        <w:jc w:val="both"/>
        <w:rPr>
          <w:color w:val="000000" w:themeColor="text1"/>
          <w:sz w:val="24"/>
          <w:szCs w:val="24"/>
        </w:rPr>
      </w:pPr>
      <w:proofErr w:type="spellStart"/>
      <w:r w:rsidRPr="00F21153">
        <w:rPr>
          <w:color w:val="000000" w:themeColor="text1"/>
          <w:sz w:val="24"/>
          <w:szCs w:val="24"/>
        </w:rPr>
        <w:t>K</w:t>
      </w:r>
      <w:r>
        <w:rPr>
          <w:color w:val="000000" w:themeColor="text1"/>
          <w:sz w:val="24"/>
          <w:szCs w:val="24"/>
        </w:rPr>
        <w:t>otlow</w:t>
      </w:r>
      <w:proofErr w:type="spellEnd"/>
      <w:r w:rsidRPr="00F21153">
        <w:rPr>
          <w:color w:val="000000" w:themeColor="text1"/>
          <w:sz w:val="24"/>
          <w:szCs w:val="24"/>
        </w:rPr>
        <w:t xml:space="preserve"> (1999) notou funções fisiológicas primordiais, especialmente no adulto que ficam prejudica</w:t>
      </w:r>
      <w:r>
        <w:rPr>
          <w:color w:val="000000" w:themeColor="text1"/>
          <w:sz w:val="24"/>
          <w:szCs w:val="24"/>
        </w:rPr>
        <w:t>das pelo mau</w:t>
      </w:r>
      <w:r w:rsidRPr="00F21153">
        <w:rPr>
          <w:color w:val="000000" w:themeColor="text1"/>
          <w:sz w:val="24"/>
          <w:szCs w:val="24"/>
        </w:rPr>
        <w:t xml:space="preserve"> posicionamento e limitação dos movimentos linguais, tal como a fala, a respiração</w:t>
      </w:r>
      <w:r>
        <w:rPr>
          <w:color w:val="000000" w:themeColor="text1"/>
          <w:sz w:val="24"/>
          <w:szCs w:val="24"/>
        </w:rPr>
        <w:t>, amamentação</w:t>
      </w:r>
      <w:r w:rsidRPr="00F21153">
        <w:rPr>
          <w:color w:val="000000" w:themeColor="text1"/>
          <w:sz w:val="24"/>
          <w:szCs w:val="24"/>
        </w:rPr>
        <w:t xml:space="preserve"> e deglutição.</w:t>
      </w:r>
      <w:r>
        <w:rPr>
          <w:color w:val="000000" w:themeColor="text1"/>
          <w:sz w:val="24"/>
          <w:szCs w:val="24"/>
        </w:rPr>
        <w:t xml:space="preserve"> </w:t>
      </w:r>
      <w:r w:rsidRPr="00F21153">
        <w:rPr>
          <w:color w:val="000000" w:themeColor="text1"/>
          <w:sz w:val="24"/>
          <w:szCs w:val="24"/>
        </w:rPr>
        <w:t>Pode ser que aconteça também uma interferência tanto na posição dos dentes quanto na saúde periodontal.</w:t>
      </w:r>
      <w:r>
        <w:rPr>
          <w:color w:val="000000" w:themeColor="text1"/>
          <w:sz w:val="24"/>
          <w:szCs w:val="24"/>
        </w:rPr>
        <w:t xml:space="preserve"> Salientou também que a</w:t>
      </w:r>
      <w:r w:rsidRPr="000B029D">
        <w:rPr>
          <w:color w:val="000000" w:themeColor="text1"/>
          <w:sz w:val="24"/>
          <w:szCs w:val="24"/>
        </w:rPr>
        <w:t xml:space="preserve"> inserção do frênulo lingual limita o alcance do movimento da língua. </w:t>
      </w:r>
      <w:r>
        <w:rPr>
          <w:color w:val="000000" w:themeColor="text1"/>
          <w:sz w:val="24"/>
          <w:szCs w:val="24"/>
        </w:rPr>
        <w:t>Ainda a a</w:t>
      </w:r>
      <w:r w:rsidRPr="000B029D">
        <w:rPr>
          <w:color w:val="000000" w:themeColor="text1"/>
          <w:sz w:val="24"/>
          <w:szCs w:val="24"/>
        </w:rPr>
        <w:t xml:space="preserve">nquiloglossia (língua presa) em crianças representa um desafio diagnóstico para </w:t>
      </w:r>
      <w:r>
        <w:rPr>
          <w:color w:val="000000" w:themeColor="text1"/>
          <w:sz w:val="24"/>
          <w:szCs w:val="24"/>
        </w:rPr>
        <w:t>a Odontologia</w:t>
      </w:r>
      <w:r w:rsidRPr="000B029D">
        <w:rPr>
          <w:color w:val="000000" w:themeColor="text1"/>
          <w:sz w:val="24"/>
          <w:szCs w:val="24"/>
        </w:rPr>
        <w:t>. A literatura revela pouca informação sobre o que constitui um</w:t>
      </w:r>
      <w:r>
        <w:rPr>
          <w:color w:val="000000" w:themeColor="text1"/>
          <w:sz w:val="24"/>
          <w:szCs w:val="24"/>
        </w:rPr>
        <w:t>a</w:t>
      </w:r>
      <w:r w:rsidRPr="000B029D">
        <w:rPr>
          <w:color w:val="000000" w:themeColor="text1"/>
          <w:sz w:val="24"/>
          <w:szCs w:val="24"/>
        </w:rPr>
        <w:t xml:space="preserve"> inserção lingual anormal (anquiloglossia) e quais critérios devem ser utilizados para justificar a intervenção cirúrgica. Uma gama de definições </w:t>
      </w:r>
      <w:r>
        <w:rPr>
          <w:color w:val="000000" w:themeColor="text1"/>
          <w:sz w:val="24"/>
          <w:szCs w:val="24"/>
        </w:rPr>
        <w:t xml:space="preserve">de </w:t>
      </w:r>
      <w:r w:rsidRPr="000B029D">
        <w:rPr>
          <w:color w:val="000000" w:themeColor="text1"/>
          <w:sz w:val="24"/>
          <w:szCs w:val="24"/>
        </w:rPr>
        <w:t>anquiloglossia vai de uma vaga descrição de uma língua que funciona com menor atividade do que o normal até uma descrição do freio curto, grosso, muscular ou fibrótico. Muitas descrições são precedidas com declarações</w:t>
      </w:r>
      <w:r>
        <w:rPr>
          <w:color w:val="000000" w:themeColor="text1"/>
          <w:sz w:val="24"/>
          <w:szCs w:val="24"/>
        </w:rPr>
        <w:t xml:space="preserve"> como, </w:t>
      </w:r>
      <w:r w:rsidRPr="000B029D">
        <w:rPr>
          <w:color w:val="000000" w:themeColor="text1"/>
          <w:sz w:val="24"/>
          <w:szCs w:val="24"/>
        </w:rPr>
        <w:t>pequena pesquisa que identificou a relação positiva entre a língua presa e distúrbios da fala</w:t>
      </w:r>
      <w:r>
        <w:rPr>
          <w:color w:val="000000" w:themeColor="text1"/>
          <w:sz w:val="24"/>
          <w:szCs w:val="24"/>
        </w:rPr>
        <w:t>.</w:t>
      </w:r>
      <w:r w:rsidRPr="000B029D">
        <w:rPr>
          <w:color w:val="000000" w:themeColor="text1"/>
          <w:sz w:val="24"/>
          <w:szCs w:val="24"/>
        </w:rPr>
        <w:t xml:space="preserve"> </w:t>
      </w:r>
      <w:r>
        <w:rPr>
          <w:color w:val="000000" w:themeColor="text1"/>
          <w:sz w:val="24"/>
          <w:szCs w:val="24"/>
        </w:rPr>
        <w:t>M</w:t>
      </w:r>
      <w:r w:rsidRPr="000B029D">
        <w:rPr>
          <w:color w:val="000000" w:themeColor="text1"/>
          <w:sz w:val="24"/>
          <w:szCs w:val="24"/>
        </w:rPr>
        <w:t>édicos muitas vezes retardam o tratamento da inserção lingual curta, recomendando a menos que haja altera</w:t>
      </w:r>
      <w:r>
        <w:rPr>
          <w:color w:val="000000" w:themeColor="text1"/>
          <w:sz w:val="24"/>
          <w:szCs w:val="24"/>
        </w:rPr>
        <w:t>ção de fala ou dificuldade na a</w:t>
      </w:r>
      <w:r w:rsidRPr="000B029D">
        <w:rPr>
          <w:color w:val="000000" w:themeColor="text1"/>
          <w:sz w:val="24"/>
          <w:szCs w:val="24"/>
        </w:rPr>
        <w:t xml:space="preserve">mamentação e a maioria dos dentistas clínicos gerais são relutantes em avaliar crianças com idade inferior a três anos para exames de rotina. Para </w:t>
      </w:r>
      <w:proofErr w:type="spellStart"/>
      <w:r w:rsidRPr="000B029D">
        <w:rPr>
          <w:color w:val="000000" w:themeColor="text1"/>
          <w:sz w:val="24"/>
          <w:szCs w:val="24"/>
        </w:rPr>
        <w:t>odontopediatras</w:t>
      </w:r>
      <w:proofErr w:type="spellEnd"/>
      <w:r w:rsidRPr="000B029D">
        <w:rPr>
          <w:color w:val="000000" w:themeColor="text1"/>
          <w:sz w:val="24"/>
          <w:szCs w:val="24"/>
        </w:rPr>
        <w:t xml:space="preserve"> examinarem crianças de um ano, seria útil um protocolo para permitir que o</w:t>
      </w:r>
      <w:r w:rsidR="00640216">
        <w:rPr>
          <w:color w:val="000000" w:themeColor="text1"/>
          <w:sz w:val="24"/>
          <w:szCs w:val="24"/>
        </w:rPr>
        <w:t>s</w:t>
      </w:r>
      <w:r w:rsidRPr="000B029D">
        <w:rPr>
          <w:color w:val="000000" w:themeColor="text1"/>
          <w:sz w:val="24"/>
          <w:szCs w:val="24"/>
        </w:rPr>
        <w:t xml:space="preserve"> frênulo</w:t>
      </w:r>
      <w:r w:rsidR="00640216">
        <w:rPr>
          <w:color w:val="000000" w:themeColor="text1"/>
          <w:sz w:val="24"/>
          <w:szCs w:val="24"/>
        </w:rPr>
        <w:t>s</w:t>
      </w:r>
      <w:r w:rsidRPr="000B029D">
        <w:rPr>
          <w:color w:val="000000" w:themeColor="text1"/>
          <w:sz w:val="24"/>
          <w:szCs w:val="24"/>
        </w:rPr>
        <w:t xml:space="preserve"> lingua</w:t>
      </w:r>
      <w:r w:rsidR="00640216">
        <w:rPr>
          <w:color w:val="000000" w:themeColor="text1"/>
          <w:sz w:val="24"/>
          <w:szCs w:val="24"/>
        </w:rPr>
        <w:t>is</w:t>
      </w:r>
      <w:r w:rsidRPr="000B029D">
        <w:rPr>
          <w:color w:val="000000" w:themeColor="text1"/>
          <w:sz w:val="24"/>
          <w:szCs w:val="24"/>
        </w:rPr>
        <w:t xml:space="preserve"> </w:t>
      </w:r>
      <w:r w:rsidR="00640216">
        <w:rPr>
          <w:color w:val="000000" w:themeColor="text1"/>
          <w:sz w:val="24"/>
          <w:szCs w:val="24"/>
        </w:rPr>
        <w:t xml:space="preserve">fossem </w:t>
      </w:r>
      <w:r w:rsidRPr="000B029D">
        <w:rPr>
          <w:color w:val="000000" w:themeColor="text1"/>
          <w:sz w:val="24"/>
          <w:szCs w:val="24"/>
        </w:rPr>
        <w:t>revis</w:t>
      </w:r>
      <w:r w:rsidR="00640216">
        <w:rPr>
          <w:color w:val="000000" w:themeColor="text1"/>
          <w:sz w:val="24"/>
          <w:szCs w:val="24"/>
        </w:rPr>
        <w:t>ados</w:t>
      </w:r>
      <w:r w:rsidRPr="000B029D">
        <w:rPr>
          <w:color w:val="000000" w:themeColor="text1"/>
          <w:sz w:val="24"/>
          <w:szCs w:val="24"/>
        </w:rPr>
        <w:t xml:space="preserve"> antecipada</w:t>
      </w:r>
      <w:r w:rsidR="00640216">
        <w:rPr>
          <w:color w:val="000000" w:themeColor="text1"/>
          <w:sz w:val="24"/>
          <w:szCs w:val="24"/>
        </w:rPr>
        <w:t>mente</w:t>
      </w:r>
      <w:r w:rsidRPr="000B029D">
        <w:rPr>
          <w:color w:val="000000" w:themeColor="text1"/>
          <w:sz w:val="24"/>
          <w:szCs w:val="24"/>
        </w:rPr>
        <w:t xml:space="preserve"> e quais necessitam ou não de tratamento, salientando ainda que devam ser revistas na infância.</w:t>
      </w:r>
      <w:r>
        <w:rPr>
          <w:color w:val="000000" w:themeColor="text1"/>
          <w:sz w:val="24"/>
          <w:szCs w:val="24"/>
        </w:rPr>
        <w:t xml:space="preserve"> Na </w:t>
      </w:r>
      <w:r w:rsidRPr="00BE278A">
        <w:rPr>
          <w:color w:val="000000" w:themeColor="text1"/>
          <w:sz w:val="24"/>
          <w:szCs w:val="24"/>
        </w:rPr>
        <w:t>classificação d</w:t>
      </w:r>
      <w:r>
        <w:rPr>
          <w:color w:val="000000" w:themeColor="text1"/>
          <w:sz w:val="24"/>
          <w:szCs w:val="24"/>
        </w:rPr>
        <w:t>a</w:t>
      </w:r>
      <w:r w:rsidRPr="00BE278A">
        <w:rPr>
          <w:color w:val="000000" w:themeColor="text1"/>
          <w:sz w:val="24"/>
          <w:szCs w:val="24"/>
        </w:rPr>
        <w:t xml:space="preserve"> </w:t>
      </w:r>
      <w:r>
        <w:rPr>
          <w:color w:val="000000" w:themeColor="text1"/>
          <w:sz w:val="24"/>
          <w:szCs w:val="24"/>
        </w:rPr>
        <w:t>a</w:t>
      </w:r>
      <w:r w:rsidRPr="00BE278A">
        <w:rPr>
          <w:color w:val="000000" w:themeColor="text1"/>
          <w:sz w:val="24"/>
          <w:szCs w:val="24"/>
        </w:rPr>
        <w:t xml:space="preserve">nquiloglossia </w:t>
      </w:r>
      <w:r>
        <w:rPr>
          <w:color w:val="000000" w:themeColor="text1"/>
          <w:sz w:val="24"/>
          <w:szCs w:val="24"/>
        </w:rPr>
        <w:t xml:space="preserve">afirmou que a </w:t>
      </w:r>
      <w:r w:rsidRPr="00BE278A">
        <w:rPr>
          <w:color w:val="000000" w:themeColor="text1"/>
          <w:sz w:val="24"/>
          <w:szCs w:val="24"/>
        </w:rPr>
        <w:t xml:space="preserve">língua </w:t>
      </w:r>
      <w:r>
        <w:rPr>
          <w:color w:val="000000" w:themeColor="text1"/>
          <w:sz w:val="24"/>
          <w:szCs w:val="24"/>
        </w:rPr>
        <w:t xml:space="preserve">livre </w:t>
      </w:r>
      <w:r w:rsidRPr="00BE278A">
        <w:rPr>
          <w:color w:val="000000" w:themeColor="text1"/>
          <w:sz w:val="24"/>
          <w:szCs w:val="24"/>
        </w:rPr>
        <w:t>é definid</w:t>
      </w:r>
      <w:r>
        <w:rPr>
          <w:color w:val="000000" w:themeColor="text1"/>
          <w:sz w:val="24"/>
          <w:szCs w:val="24"/>
        </w:rPr>
        <w:t>a</w:t>
      </w:r>
      <w:r w:rsidRPr="00BE278A">
        <w:rPr>
          <w:color w:val="000000" w:themeColor="text1"/>
          <w:sz w:val="24"/>
          <w:szCs w:val="24"/>
        </w:rPr>
        <w:t xml:space="preserve"> como o comprimento a partir </w:t>
      </w:r>
      <w:r w:rsidRPr="00BE278A">
        <w:rPr>
          <w:color w:val="000000" w:themeColor="text1"/>
          <w:sz w:val="24"/>
          <w:szCs w:val="24"/>
        </w:rPr>
        <w:lastRenderedPageBreak/>
        <w:t xml:space="preserve">da inserção do </w:t>
      </w:r>
      <w:r>
        <w:rPr>
          <w:color w:val="000000" w:themeColor="text1"/>
          <w:sz w:val="24"/>
          <w:szCs w:val="24"/>
        </w:rPr>
        <w:t xml:space="preserve">frênulo </w:t>
      </w:r>
      <w:r w:rsidRPr="00BE278A">
        <w:rPr>
          <w:color w:val="000000" w:themeColor="text1"/>
          <w:sz w:val="24"/>
          <w:szCs w:val="24"/>
        </w:rPr>
        <w:t xml:space="preserve">na base </w:t>
      </w:r>
      <w:r>
        <w:rPr>
          <w:color w:val="000000" w:themeColor="text1"/>
          <w:sz w:val="24"/>
          <w:szCs w:val="24"/>
        </w:rPr>
        <w:t xml:space="preserve">até a </w:t>
      </w:r>
      <w:r w:rsidRPr="00BE278A">
        <w:rPr>
          <w:color w:val="000000" w:themeColor="text1"/>
          <w:sz w:val="24"/>
          <w:szCs w:val="24"/>
        </w:rPr>
        <w:t>ponta da língua. Porque a língua é um músculo, que em crianças jovens é flexível e</w:t>
      </w:r>
      <w:r>
        <w:rPr>
          <w:color w:val="000000" w:themeColor="text1"/>
          <w:sz w:val="24"/>
          <w:szCs w:val="24"/>
        </w:rPr>
        <w:t xml:space="preserve"> </w:t>
      </w:r>
      <w:r w:rsidRPr="00BE278A">
        <w:rPr>
          <w:color w:val="000000" w:themeColor="text1"/>
          <w:sz w:val="24"/>
          <w:szCs w:val="24"/>
        </w:rPr>
        <w:t>muitas vezes difíc</w:t>
      </w:r>
      <w:r>
        <w:rPr>
          <w:color w:val="000000" w:themeColor="text1"/>
          <w:sz w:val="24"/>
          <w:szCs w:val="24"/>
        </w:rPr>
        <w:t>il</w:t>
      </w:r>
      <w:r w:rsidRPr="00BE278A">
        <w:rPr>
          <w:color w:val="000000" w:themeColor="text1"/>
          <w:sz w:val="24"/>
          <w:szCs w:val="24"/>
        </w:rPr>
        <w:t xml:space="preserve"> de estabilizar, a colocação de um instrumento odontológico no ponto de inserção e aproximando a ponta da língua determinar esta medição. </w:t>
      </w:r>
      <w:r>
        <w:rPr>
          <w:color w:val="000000" w:themeColor="text1"/>
          <w:sz w:val="24"/>
          <w:szCs w:val="24"/>
        </w:rPr>
        <w:t>Empregou um paquímetro</w:t>
      </w:r>
      <w:r w:rsidRPr="00BE278A">
        <w:rPr>
          <w:color w:val="000000" w:themeColor="text1"/>
          <w:sz w:val="24"/>
          <w:szCs w:val="24"/>
        </w:rPr>
        <w:t xml:space="preserve"> para medir esta distância</w:t>
      </w:r>
      <w:r>
        <w:rPr>
          <w:color w:val="000000" w:themeColor="text1"/>
          <w:sz w:val="24"/>
          <w:szCs w:val="24"/>
        </w:rPr>
        <w:t>, examinando</w:t>
      </w:r>
      <w:r w:rsidRPr="00BE278A">
        <w:rPr>
          <w:color w:val="000000" w:themeColor="text1"/>
          <w:sz w:val="24"/>
          <w:szCs w:val="24"/>
        </w:rPr>
        <w:t xml:space="preserve"> 322 crianças, na faixa etária de 18 meses a 14 anos</w:t>
      </w:r>
      <w:r>
        <w:rPr>
          <w:color w:val="000000" w:themeColor="text1"/>
          <w:sz w:val="24"/>
          <w:szCs w:val="24"/>
        </w:rPr>
        <w:t>, também observou</w:t>
      </w:r>
      <w:r w:rsidRPr="00BE278A">
        <w:rPr>
          <w:color w:val="000000" w:themeColor="text1"/>
          <w:sz w:val="24"/>
          <w:szCs w:val="24"/>
        </w:rPr>
        <w:t xml:space="preserve"> a </w:t>
      </w:r>
      <w:r>
        <w:rPr>
          <w:color w:val="000000" w:themeColor="text1"/>
          <w:sz w:val="24"/>
          <w:szCs w:val="24"/>
        </w:rPr>
        <w:t xml:space="preserve">presença de </w:t>
      </w:r>
      <w:r w:rsidRPr="00BE278A">
        <w:rPr>
          <w:color w:val="000000" w:themeColor="text1"/>
          <w:sz w:val="24"/>
          <w:szCs w:val="24"/>
        </w:rPr>
        <w:t xml:space="preserve">problemas bucais. </w:t>
      </w:r>
      <w:r>
        <w:rPr>
          <w:color w:val="000000" w:themeColor="text1"/>
          <w:sz w:val="24"/>
          <w:szCs w:val="24"/>
        </w:rPr>
        <w:t>C</w:t>
      </w:r>
      <w:r w:rsidRPr="00BE278A">
        <w:rPr>
          <w:color w:val="000000" w:themeColor="text1"/>
          <w:sz w:val="24"/>
          <w:szCs w:val="24"/>
        </w:rPr>
        <w:t>ategori</w:t>
      </w:r>
      <w:r>
        <w:rPr>
          <w:color w:val="000000" w:themeColor="text1"/>
          <w:sz w:val="24"/>
          <w:szCs w:val="24"/>
        </w:rPr>
        <w:t xml:space="preserve">zou </w:t>
      </w:r>
      <w:r w:rsidRPr="00BE278A">
        <w:rPr>
          <w:color w:val="000000" w:themeColor="text1"/>
          <w:sz w:val="24"/>
          <w:szCs w:val="24"/>
        </w:rPr>
        <w:t>anquiloglossia: 1. Normal</w:t>
      </w:r>
      <w:r>
        <w:rPr>
          <w:color w:val="000000" w:themeColor="text1"/>
          <w:sz w:val="24"/>
          <w:szCs w:val="24"/>
        </w:rPr>
        <w:t xml:space="preserve"> – </w:t>
      </w:r>
      <w:r w:rsidRPr="00BE278A">
        <w:rPr>
          <w:color w:val="000000" w:themeColor="text1"/>
          <w:sz w:val="24"/>
          <w:szCs w:val="24"/>
        </w:rPr>
        <w:t xml:space="preserve">língua livre maior que 16 </w:t>
      </w:r>
      <w:proofErr w:type="gramStart"/>
      <w:r>
        <w:rPr>
          <w:color w:val="000000" w:themeColor="text1"/>
          <w:sz w:val="24"/>
          <w:szCs w:val="24"/>
        </w:rPr>
        <w:t xml:space="preserve">mm; </w:t>
      </w:r>
      <w:r w:rsidRPr="00BE278A">
        <w:rPr>
          <w:color w:val="000000" w:themeColor="text1"/>
          <w:sz w:val="24"/>
          <w:szCs w:val="24"/>
        </w:rPr>
        <w:t xml:space="preserve"> 2</w:t>
      </w:r>
      <w:proofErr w:type="gramEnd"/>
      <w:r w:rsidRPr="00BE278A">
        <w:rPr>
          <w:color w:val="000000" w:themeColor="text1"/>
          <w:sz w:val="24"/>
          <w:szCs w:val="24"/>
        </w:rPr>
        <w:t>. Classe I: an</w:t>
      </w:r>
      <w:r>
        <w:rPr>
          <w:color w:val="000000" w:themeColor="text1"/>
          <w:sz w:val="24"/>
          <w:szCs w:val="24"/>
        </w:rPr>
        <w:t>qui</w:t>
      </w:r>
      <w:r w:rsidRPr="00BE278A">
        <w:rPr>
          <w:color w:val="000000" w:themeColor="text1"/>
          <w:sz w:val="24"/>
          <w:szCs w:val="24"/>
        </w:rPr>
        <w:t>loglossia leve: 12 a 16 mm</w:t>
      </w:r>
      <w:r>
        <w:rPr>
          <w:color w:val="000000" w:themeColor="text1"/>
          <w:sz w:val="24"/>
          <w:szCs w:val="24"/>
        </w:rPr>
        <w:t xml:space="preserve">; </w:t>
      </w:r>
      <w:proofErr w:type="gramStart"/>
      <w:r>
        <w:rPr>
          <w:color w:val="000000" w:themeColor="text1"/>
          <w:sz w:val="24"/>
          <w:szCs w:val="24"/>
        </w:rPr>
        <w:t>3 .</w:t>
      </w:r>
      <w:proofErr w:type="gramEnd"/>
      <w:r>
        <w:rPr>
          <w:color w:val="000000" w:themeColor="text1"/>
          <w:sz w:val="24"/>
          <w:szCs w:val="24"/>
        </w:rPr>
        <w:t xml:space="preserve"> Classe II: anquiloglossia moderada</w:t>
      </w:r>
      <w:r w:rsidRPr="00BE278A">
        <w:rPr>
          <w:color w:val="000000" w:themeColor="text1"/>
          <w:sz w:val="24"/>
          <w:szCs w:val="24"/>
        </w:rPr>
        <w:t xml:space="preserve">: 8 a 11 </w:t>
      </w:r>
      <w:r>
        <w:rPr>
          <w:color w:val="000000" w:themeColor="text1"/>
          <w:sz w:val="24"/>
          <w:szCs w:val="24"/>
        </w:rPr>
        <w:t xml:space="preserve">mm; </w:t>
      </w:r>
      <w:r w:rsidRPr="00BE278A">
        <w:rPr>
          <w:color w:val="000000" w:themeColor="text1"/>
          <w:sz w:val="24"/>
          <w:szCs w:val="24"/>
        </w:rPr>
        <w:t>4. Classe III: an</w:t>
      </w:r>
      <w:r>
        <w:rPr>
          <w:color w:val="000000" w:themeColor="text1"/>
          <w:sz w:val="24"/>
          <w:szCs w:val="24"/>
        </w:rPr>
        <w:t>qui</w:t>
      </w:r>
      <w:r w:rsidRPr="00BE278A">
        <w:rPr>
          <w:color w:val="000000" w:themeColor="text1"/>
          <w:sz w:val="24"/>
          <w:szCs w:val="24"/>
        </w:rPr>
        <w:t>loglossia grave: 3 a 7 mm</w:t>
      </w:r>
      <w:r>
        <w:rPr>
          <w:color w:val="000000" w:themeColor="text1"/>
          <w:sz w:val="24"/>
          <w:szCs w:val="24"/>
        </w:rPr>
        <w:t>;</w:t>
      </w:r>
      <w:r w:rsidRPr="00BE278A">
        <w:rPr>
          <w:color w:val="000000" w:themeColor="text1"/>
          <w:sz w:val="24"/>
          <w:szCs w:val="24"/>
        </w:rPr>
        <w:t xml:space="preserve"> 5. Classe IV: an</w:t>
      </w:r>
      <w:r>
        <w:rPr>
          <w:color w:val="000000" w:themeColor="text1"/>
          <w:sz w:val="24"/>
          <w:szCs w:val="24"/>
        </w:rPr>
        <w:t>qui</w:t>
      </w:r>
      <w:r w:rsidRPr="00BE278A">
        <w:rPr>
          <w:color w:val="000000" w:themeColor="text1"/>
          <w:sz w:val="24"/>
          <w:szCs w:val="24"/>
        </w:rPr>
        <w:t>loglossia completa: meno</w:t>
      </w:r>
      <w:r>
        <w:rPr>
          <w:color w:val="000000" w:themeColor="text1"/>
          <w:sz w:val="24"/>
          <w:szCs w:val="24"/>
        </w:rPr>
        <w:t>r</w:t>
      </w:r>
      <w:r w:rsidRPr="00BE278A">
        <w:rPr>
          <w:color w:val="000000" w:themeColor="text1"/>
          <w:sz w:val="24"/>
          <w:szCs w:val="24"/>
        </w:rPr>
        <w:t xml:space="preserve"> </w:t>
      </w:r>
      <w:r>
        <w:rPr>
          <w:color w:val="000000" w:themeColor="text1"/>
          <w:sz w:val="24"/>
          <w:szCs w:val="24"/>
        </w:rPr>
        <w:t>que</w:t>
      </w:r>
      <w:r w:rsidRPr="00BE278A">
        <w:rPr>
          <w:color w:val="000000" w:themeColor="text1"/>
          <w:sz w:val="24"/>
          <w:szCs w:val="24"/>
        </w:rPr>
        <w:t xml:space="preserve"> 3 </w:t>
      </w:r>
      <w:r>
        <w:rPr>
          <w:color w:val="000000" w:themeColor="text1"/>
          <w:sz w:val="24"/>
          <w:szCs w:val="24"/>
        </w:rPr>
        <w:t xml:space="preserve">mm. Para observar o movimento normal da língua empregou os </w:t>
      </w:r>
      <w:r w:rsidRPr="00BE278A">
        <w:rPr>
          <w:color w:val="000000" w:themeColor="text1"/>
          <w:sz w:val="24"/>
          <w:szCs w:val="24"/>
        </w:rPr>
        <w:t xml:space="preserve">seguintes critérios: 1. </w:t>
      </w:r>
      <w:proofErr w:type="spellStart"/>
      <w:r>
        <w:rPr>
          <w:color w:val="000000" w:themeColor="text1"/>
          <w:sz w:val="24"/>
          <w:szCs w:val="24"/>
        </w:rPr>
        <w:t>a</w:t>
      </w:r>
      <w:proofErr w:type="spellEnd"/>
      <w:r w:rsidRPr="00BE278A">
        <w:rPr>
          <w:color w:val="000000" w:themeColor="text1"/>
          <w:sz w:val="24"/>
          <w:szCs w:val="24"/>
        </w:rPr>
        <w:t xml:space="preserve"> ponta da língua deve ser capaz de se </w:t>
      </w:r>
      <w:r>
        <w:rPr>
          <w:color w:val="000000" w:themeColor="text1"/>
          <w:sz w:val="24"/>
          <w:szCs w:val="24"/>
        </w:rPr>
        <w:t xml:space="preserve">projetam para fora da boca, sem se apresentar </w:t>
      </w:r>
      <w:r w:rsidRPr="00667AD2">
        <w:rPr>
          <w:color w:val="000000" w:themeColor="text1"/>
          <w:sz w:val="24"/>
          <w:szCs w:val="24"/>
        </w:rPr>
        <w:t>dividida por uma fissura longitudinal</w:t>
      </w:r>
      <w:r>
        <w:rPr>
          <w:color w:val="000000" w:themeColor="text1"/>
          <w:sz w:val="24"/>
          <w:szCs w:val="24"/>
        </w:rPr>
        <w:t>, t</w:t>
      </w:r>
      <w:r w:rsidRPr="00667AD2">
        <w:rPr>
          <w:color w:val="000000" w:themeColor="text1"/>
          <w:sz w:val="24"/>
          <w:szCs w:val="24"/>
        </w:rPr>
        <w:t>ambém c</w:t>
      </w:r>
      <w:r>
        <w:rPr>
          <w:color w:val="000000" w:themeColor="text1"/>
          <w:sz w:val="24"/>
          <w:szCs w:val="24"/>
        </w:rPr>
        <w:t>onhecida como</w:t>
      </w:r>
      <w:r w:rsidRPr="00667AD2">
        <w:rPr>
          <w:color w:val="000000" w:themeColor="text1"/>
          <w:sz w:val="24"/>
          <w:szCs w:val="24"/>
        </w:rPr>
        <w:t xml:space="preserve"> língua bífida</w:t>
      </w:r>
      <w:r>
        <w:rPr>
          <w:color w:val="000000" w:themeColor="text1"/>
          <w:sz w:val="24"/>
          <w:szCs w:val="24"/>
        </w:rPr>
        <w:t>;</w:t>
      </w:r>
      <w:r w:rsidRPr="00BE278A">
        <w:rPr>
          <w:color w:val="000000" w:themeColor="text1"/>
          <w:sz w:val="24"/>
          <w:szCs w:val="24"/>
        </w:rPr>
        <w:t xml:space="preserve"> 2. </w:t>
      </w:r>
      <w:proofErr w:type="spellStart"/>
      <w:r>
        <w:rPr>
          <w:color w:val="000000" w:themeColor="text1"/>
          <w:sz w:val="24"/>
          <w:szCs w:val="24"/>
        </w:rPr>
        <w:t>a</w:t>
      </w:r>
      <w:proofErr w:type="spellEnd"/>
      <w:r w:rsidRPr="00BE278A">
        <w:rPr>
          <w:color w:val="000000" w:themeColor="text1"/>
          <w:sz w:val="24"/>
          <w:szCs w:val="24"/>
        </w:rPr>
        <w:t xml:space="preserve"> ponta da língua deve</w:t>
      </w:r>
      <w:r>
        <w:rPr>
          <w:color w:val="000000" w:themeColor="text1"/>
          <w:sz w:val="24"/>
          <w:szCs w:val="24"/>
        </w:rPr>
        <w:t xml:space="preserve"> ser capaz</w:t>
      </w:r>
      <w:r w:rsidRPr="00BE278A">
        <w:rPr>
          <w:color w:val="000000" w:themeColor="text1"/>
          <w:sz w:val="24"/>
          <w:szCs w:val="24"/>
        </w:rPr>
        <w:t xml:space="preserve"> de varrer os lábios</w:t>
      </w:r>
      <w:r>
        <w:rPr>
          <w:color w:val="000000" w:themeColor="text1"/>
          <w:sz w:val="24"/>
          <w:szCs w:val="24"/>
        </w:rPr>
        <w:t xml:space="preserve"> superior e inferior facilmente; 3. quando a língua é retraída</w:t>
      </w:r>
      <w:r w:rsidRPr="0058227C">
        <w:rPr>
          <w:color w:val="000000" w:themeColor="text1"/>
          <w:sz w:val="24"/>
          <w:szCs w:val="24"/>
        </w:rPr>
        <w:t xml:space="preserve"> não deve </w:t>
      </w:r>
      <w:proofErr w:type="spellStart"/>
      <w:r>
        <w:rPr>
          <w:color w:val="000000" w:themeColor="text1"/>
          <w:sz w:val="24"/>
          <w:szCs w:val="24"/>
        </w:rPr>
        <w:t>isquemiar</w:t>
      </w:r>
      <w:proofErr w:type="spellEnd"/>
      <w:r>
        <w:rPr>
          <w:color w:val="000000" w:themeColor="text1"/>
          <w:sz w:val="24"/>
          <w:szCs w:val="24"/>
        </w:rPr>
        <w:t xml:space="preserve"> a mucosa </w:t>
      </w:r>
      <w:r w:rsidRPr="0058227C">
        <w:rPr>
          <w:color w:val="000000" w:themeColor="text1"/>
          <w:sz w:val="24"/>
          <w:szCs w:val="24"/>
        </w:rPr>
        <w:t xml:space="preserve">lingual </w:t>
      </w:r>
      <w:r>
        <w:rPr>
          <w:color w:val="000000" w:themeColor="text1"/>
          <w:sz w:val="24"/>
          <w:szCs w:val="24"/>
        </w:rPr>
        <w:t>d</w:t>
      </w:r>
      <w:r w:rsidRPr="0058227C">
        <w:rPr>
          <w:color w:val="000000" w:themeColor="text1"/>
          <w:sz w:val="24"/>
          <w:szCs w:val="24"/>
        </w:rPr>
        <w:t>os dentes anteriores</w:t>
      </w:r>
      <w:r>
        <w:rPr>
          <w:color w:val="000000" w:themeColor="text1"/>
          <w:sz w:val="24"/>
          <w:szCs w:val="24"/>
        </w:rPr>
        <w:t xml:space="preserve"> inferiores;</w:t>
      </w:r>
      <w:r w:rsidRPr="0058227C">
        <w:rPr>
          <w:color w:val="000000" w:themeColor="text1"/>
          <w:sz w:val="24"/>
          <w:szCs w:val="24"/>
        </w:rPr>
        <w:t xml:space="preserve"> 4. </w:t>
      </w:r>
      <w:r>
        <w:rPr>
          <w:color w:val="000000" w:themeColor="text1"/>
          <w:sz w:val="24"/>
          <w:szCs w:val="24"/>
        </w:rPr>
        <w:t>a</w:t>
      </w:r>
      <w:r w:rsidRPr="0058227C">
        <w:rPr>
          <w:color w:val="000000" w:themeColor="text1"/>
          <w:sz w:val="24"/>
          <w:szCs w:val="24"/>
        </w:rPr>
        <w:t xml:space="preserve"> língua não deve </w:t>
      </w:r>
      <w:r>
        <w:rPr>
          <w:color w:val="000000" w:themeColor="text1"/>
          <w:sz w:val="24"/>
          <w:szCs w:val="24"/>
        </w:rPr>
        <w:t>promover</w:t>
      </w:r>
      <w:r w:rsidRPr="0058227C">
        <w:rPr>
          <w:color w:val="000000" w:themeColor="text1"/>
          <w:sz w:val="24"/>
          <w:szCs w:val="24"/>
        </w:rPr>
        <w:t xml:space="preserve"> forças excessivas sobre os dentes anteriores inferiores</w:t>
      </w:r>
      <w:r>
        <w:rPr>
          <w:color w:val="000000" w:themeColor="text1"/>
          <w:sz w:val="24"/>
          <w:szCs w:val="24"/>
        </w:rPr>
        <w:t>;</w:t>
      </w:r>
      <w:r w:rsidRPr="0058227C">
        <w:rPr>
          <w:color w:val="000000" w:themeColor="text1"/>
          <w:sz w:val="24"/>
          <w:szCs w:val="24"/>
        </w:rPr>
        <w:t xml:space="preserve"> 5. </w:t>
      </w:r>
      <w:r>
        <w:rPr>
          <w:color w:val="000000" w:themeColor="text1"/>
          <w:sz w:val="24"/>
          <w:szCs w:val="24"/>
        </w:rPr>
        <w:t>o</w:t>
      </w:r>
      <w:r w:rsidRPr="0058227C">
        <w:rPr>
          <w:color w:val="000000" w:themeColor="text1"/>
          <w:sz w:val="24"/>
          <w:szCs w:val="24"/>
        </w:rPr>
        <w:t xml:space="preserve"> frênulo lingual deve permitir um p</w:t>
      </w:r>
      <w:r>
        <w:rPr>
          <w:color w:val="000000" w:themeColor="text1"/>
          <w:sz w:val="24"/>
          <w:szCs w:val="24"/>
        </w:rPr>
        <w:t>adrão de deglutição normal; 6. o</w:t>
      </w:r>
      <w:r w:rsidRPr="0058227C">
        <w:rPr>
          <w:color w:val="000000" w:themeColor="text1"/>
          <w:sz w:val="24"/>
          <w:szCs w:val="24"/>
        </w:rPr>
        <w:t xml:space="preserve"> frênulo lingual não deve criar um diastema entre os incisivos centrais inferiores</w:t>
      </w:r>
      <w:r>
        <w:rPr>
          <w:color w:val="000000" w:themeColor="text1"/>
          <w:sz w:val="24"/>
          <w:szCs w:val="24"/>
        </w:rPr>
        <w:t>;</w:t>
      </w:r>
      <w:r w:rsidRPr="0058227C">
        <w:rPr>
          <w:color w:val="000000" w:themeColor="text1"/>
          <w:sz w:val="24"/>
          <w:szCs w:val="24"/>
        </w:rPr>
        <w:t xml:space="preserve"> 7. </w:t>
      </w:r>
      <w:r>
        <w:rPr>
          <w:color w:val="000000" w:themeColor="text1"/>
          <w:sz w:val="24"/>
          <w:szCs w:val="24"/>
        </w:rPr>
        <w:t>e</w:t>
      </w:r>
      <w:r w:rsidRPr="0058227C">
        <w:rPr>
          <w:color w:val="000000" w:themeColor="text1"/>
          <w:sz w:val="24"/>
          <w:szCs w:val="24"/>
        </w:rPr>
        <w:t xml:space="preserve">m </w:t>
      </w:r>
      <w:r>
        <w:rPr>
          <w:color w:val="000000" w:themeColor="text1"/>
          <w:sz w:val="24"/>
          <w:szCs w:val="24"/>
        </w:rPr>
        <w:t>bebês</w:t>
      </w:r>
      <w:r w:rsidRPr="0058227C">
        <w:rPr>
          <w:color w:val="000000" w:themeColor="text1"/>
          <w:sz w:val="24"/>
          <w:szCs w:val="24"/>
        </w:rPr>
        <w:t xml:space="preserve"> a parte inferior da língua não deve</w:t>
      </w:r>
      <w:r>
        <w:rPr>
          <w:color w:val="000000" w:themeColor="text1"/>
          <w:sz w:val="24"/>
          <w:szCs w:val="24"/>
        </w:rPr>
        <w:t xml:space="preserve"> apresentar abrasão. 8. o f</w:t>
      </w:r>
      <w:r w:rsidRPr="0058227C">
        <w:rPr>
          <w:color w:val="000000" w:themeColor="text1"/>
          <w:sz w:val="24"/>
          <w:szCs w:val="24"/>
        </w:rPr>
        <w:t xml:space="preserve">rênulo não deve impedir um </w:t>
      </w:r>
      <w:r>
        <w:rPr>
          <w:color w:val="000000" w:themeColor="text1"/>
          <w:sz w:val="24"/>
          <w:szCs w:val="24"/>
        </w:rPr>
        <w:t xml:space="preserve">bebê </w:t>
      </w:r>
      <w:r w:rsidRPr="0058227C">
        <w:rPr>
          <w:color w:val="000000" w:themeColor="text1"/>
          <w:sz w:val="24"/>
          <w:szCs w:val="24"/>
        </w:rPr>
        <w:t xml:space="preserve">de </w:t>
      </w:r>
      <w:r>
        <w:rPr>
          <w:color w:val="000000" w:themeColor="text1"/>
          <w:sz w:val="24"/>
          <w:szCs w:val="24"/>
        </w:rPr>
        <w:t>prender</w:t>
      </w:r>
      <w:r w:rsidRPr="0058227C">
        <w:rPr>
          <w:color w:val="000000" w:themeColor="text1"/>
          <w:sz w:val="24"/>
          <w:szCs w:val="24"/>
        </w:rPr>
        <w:t xml:space="preserve"> </w:t>
      </w:r>
      <w:r>
        <w:rPr>
          <w:color w:val="000000" w:themeColor="text1"/>
          <w:sz w:val="24"/>
          <w:szCs w:val="24"/>
        </w:rPr>
        <w:t>o</w:t>
      </w:r>
      <w:r w:rsidRPr="0058227C">
        <w:rPr>
          <w:color w:val="000000" w:themeColor="text1"/>
          <w:sz w:val="24"/>
          <w:szCs w:val="24"/>
        </w:rPr>
        <w:t xml:space="preserve"> mamilo da mãe durante a amamentação. 9. As crianças não devem apresentar dificuldades de fala associados a limitações do movimento da língua</w:t>
      </w:r>
      <w:r w:rsidRPr="00BE278A">
        <w:rPr>
          <w:color w:val="000000" w:themeColor="text1"/>
          <w:sz w:val="24"/>
          <w:szCs w:val="24"/>
        </w:rPr>
        <w:t>.</w:t>
      </w:r>
      <w:r>
        <w:rPr>
          <w:color w:val="000000" w:themeColor="text1"/>
          <w:sz w:val="24"/>
          <w:szCs w:val="24"/>
        </w:rPr>
        <w:t xml:space="preserve"> </w:t>
      </w:r>
      <w:r w:rsidRPr="00EF11AC">
        <w:rPr>
          <w:color w:val="000000" w:themeColor="text1"/>
          <w:sz w:val="24"/>
          <w:szCs w:val="24"/>
        </w:rPr>
        <w:t xml:space="preserve">A Classe IV deve ser revista porque restringem severamente o movimento da língua. Muitas Classe III também necessitam ser revistas, pois as crianças muitas vezes se </w:t>
      </w:r>
      <w:r w:rsidR="00640216" w:rsidRPr="00EF11AC">
        <w:rPr>
          <w:color w:val="000000" w:themeColor="text1"/>
          <w:sz w:val="24"/>
          <w:szCs w:val="24"/>
        </w:rPr>
        <w:t>adaptam ao</w:t>
      </w:r>
      <w:r w:rsidRPr="00EF11AC">
        <w:rPr>
          <w:color w:val="000000" w:themeColor="text1"/>
          <w:sz w:val="24"/>
          <w:szCs w:val="24"/>
        </w:rPr>
        <w:t xml:space="preserve"> frênulo curto com fatigantes esforços, a liberação destes frênulos é freq</w:t>
      </w:r>
      <w:r w:rsidR="000707ED">
        <w:rPr>
          <w:color w:val="000000" w:themeColor="text1"/>
          <w:sz w:val="24"/>
          <w:szCs w:val="24"/>
        </w:rPr>
        <w:t>u</w:t>
      </w:r>
      <w:r w:rsidRPr="00EF11AC">
        <w:rPr>
          <w:color w:val="000000" w:themeColor="text1"/>
          <w:sz w:val="24"/>
          <w:szCs w:val="24"/>
        </w:rPr>
        <w:t>entemente recomendada. Crianças com Classe I e II são as mais difíceis de avaliar, a maioria parece ter padrões de fala normal e são capazes de cumprir facilmente a maioria dos critérios listados acima. Além das orientações citadas, há razões adicionais para revisões frênulo lingual.</w:t>
      </w:r>
      <w:r>
        <w:rPr>
          <w:color w:val="000000" w:themeColor="text1"/>
          <w:sz w:val="24"/>
          <w:szCs w:val="24"/>
        </w:rPr>
        <w:t xml:space="preserve"> </w:t>
      </w:r>
      <w:r w:rsidRPr="00061BB2">
        <w:rPr>
          <w:color w:val="000000" w:themeColor="text1"/>
          <w:sz w:val="24"/>
          <w:szCs w:val="24"/>
        </w:rPr>
        <w:t xml:space="preserve">Essas anormalidades </w:t>
      </w:r>
      <w:r>
        <w:rPr>
          <w:color w:val="000000" w:themeColor="text1"/>
          <w:sz w:val="24"/>
          <w:szCs w:val="24"/>
        </w:rPr>
        <w:t>dificultam a</w:t>
      </w:r>
      <w:r w:rsidRPr="00061BB2">
        <w:rPr>
          <w:color w:val="000000" w:themeColor="text1"/>
          <w:sz w:val="24"/>
          <w:szCs w:val="24"/>
        </w:rPr>
        <w:t xml:space="preserve"> função da língua durante a deglutição, </w:t>
      </w:r>
      <w:r>
        <w:rPr>
          <w:color w:val="000000" w:themeColor="text1"/>
          <w:sz w:val="24"/>
          <w:szCs w:val="24"/>
        </w:rPr>
        <w:t>atrapalham</w:t>
      </w:r>
      <w:r w:rsidRPr="00061BB2">
        <w:rPr>
          <w:color w:val="000000" w:themeColor="text1"/>
          <w:sz w:val="24"/>
          <w:szCs w:val="24"/>
        </w:rPr>
        <w:t xml:space="preserve"> tocar instrumentos de </w:t>
      </w:r>
      <w:r>
        <w:rPr>
          <w:color w:val="000000" w:themeColor="text1"/>
          <w:sz w:val="24"/>
          <w:szCs w:val="24"/>
        </w:rPr>
        <w:t>sopro</w:t>
      </w:r>
      <w:r w:rsidRPr="00061BB2">
        <w:rPr>
          <w:color w:val="000000" w:themeColor="text1"/>
          <w:sz w:val="24"/>
          <w:szCs w:val="24"/>
        </w:rPr>
        <w:t xml:space="preserve">, lamber casquinhas de sorvete e, durante a idade adulta, a </w:t>
      </w:r>
      <w:r>
        <w:rPr>
          <w:color w:val="000000" w:themeColor="text1"/>
          <w:sz w:val="24"/>
          <w:szCs w:val="24"/>
        </w:rPr>
        <w:t>es</w:t>
      </w:r>
      <w:r w:rsidRPr="00061BB2">
        <w:rPr>
          <w:color w:val="000000" w:themeColor="text1"/>
          <w:sz w:val="24"/>
          <w:szCs w:val="24"/>
        </w:rPr>
        <w:t>tabilidade de próteses, bem como insuficiência de determinadas ativida</w:t>
      </w:r>
      <w:r>
        <w:rPr>
          <w:color w:val="000000" w:themeColor="text1"/>
          <w:sz w:val="24"/>
          <w:szCs w:val="24"/>
        </w:rPr>
        <w:t xml:space="preserve">des sociais. Flexibilidade do </w:t>
      </w:r>
      <w:r w:rsidRPr="00061BB2">
        <w:rPr>
          <w:color w:val="000000" w:themeColor="text1"/>
          <w:sz w:val="24"/>
          <w:szCs w:val="24"/>
        </w:rPr>
        <w:t xml:space="preserve">soalho </w:t>
      </w:r>
      <w:r>
        <w:rPr>
          <w:color w:val="000000" w:themeColor="text1"/>
          <w:sz w:val="24"/>
          <w:szCs w:val="24"/>
        </w:rPr>
        <w:t xml:space="preserve">bucal </w:t>
      </w:r>
      <w:r w:rsidRPr="00061BB2">
        <w:rPr>
          <w:color w:val="000000" w:themeColor="text1"/>
          <w:sz w:val="24"/>
          <w:szCs w:val="24"/>
        </w:rPr>
        <w:t>é também um fator importante na determinação do efeito d</w:t>
      </w:r>
      <w:r>
        <w:rPr>
          <w:color w:val="000000" w:themeColor="text1"/>
          <w:sz w:val="24"/>
          <w:szCs w:val="24"/>
        </w:rPr>
        <w:t>a</w:t>
      </w:r>
      <w:r w:rsidRPr="00061BB2">
        <w:rPr>
          <w:color w:val="000000" w:themeColor="text1"/>
          <w:sz w:val="24"/>
          <w:szCs w:val="24"/>
        </w:rPr>
        <w:t xml:space="preserve"> anquiloglossia. Algumas das crianças examinados apresentada mobilidade normal da</w:t>
      </w:r>
      <w:r>
        <w:rPr>
          <w:color w:val="000000" w:themeColor="text1"/>
          <w:sz w:val="24"/>
          <w:szCs w:val="24"/>
        </w:rPr>
        <w:t xml:space="preserve"> língua, </w:t>
      </w:r>
      <w:r>
        <w:rPr>
          <w:color w:val="000000" w:themeColor="text1"/>
          <w:sz w:val="24"/>
          <w:szCs w:val="24"/>
        </w:rPr>
        <w:lastRenderedPageBreak/>
        <w:t>em conjunto com um soalho</w:t>
      </w:r>
      <w:r w:rsidRPr="00061BB2">
        <w:rPr>
          <w:color w:val="000000" w:themeColor="text1"/>
          <w:sz w:val="24"/>
          <w:szCs w:val="24"/>
        </w:rPr>
        <w:t xml:space="preserve"> flexível; outros revelaram movimento restrito língua, quando a tensão do </w:t>
      </w:r>
      <w:r>
        <w:rPr>
          <w:color w:val="000000" w:themeColor="text1"/>
          <w:sz w:val="24"/>
          <w:szCs w:val="24"/>
        </w:rPr>
        <w:t>soalho exibiu</w:t>
      </w:r>
      <w:r w:rsidRPr="00061BB2">
        <w:rPr>
          <w:color w:val="000000" w:themeColor="text1"/>
          <w:sz w:val="24"/>
          <w:szCs w:val="24"/>
        </w:rPr>
        <w:t xml:space="preserve"> pouca ou nenhuma flexibilidade. A t</w:t>
      </w:r>
      <w:r>
        <w:rPr>
          <w:color w:val="000000" w:themeColor="text1"/>
          <w:sz w:val="24"/>
          <w:szCs w:val="24"/>
        </w:rPr>
        <w:t>ensão foi associada com uma tra</w:t>
      </w:r>
      <w:r w:rsidRPr="00061BB2">
        <w:rPr>
          <w:color w:val="000000" w:themeColor="text1"/>
          <w:sz w:val="24"/>
          <w:szCs w:val="24"/>
        </w:rPr>
        <w:t xml:space="preserve">ção </w:t>
      </w:r>
      <w:r>
        <w:rPr>
          <w:color w:val="000000" w:themeColor="text1"/>
          <w:sz w:val="24"/>
          <w:szCs w:val="24"/>
        </w:rPr>
        <w:t xml:space="preserve">tecidual na lingual </w:t>
      </w:r>
      <w:r w:rsidRPr="00061BB2">
        <w:rPr>
          <w:color w:val="000000" w:themeColor="text1"/>
          <w:sz w:val="24"/>
          <w:szCs w:val="24"/>
        </w:rPr>
        <w:t xml:space="preserve">ou o desenvolvimento de um diastema entre os incisivos centrais inferiores. </w:t>
      </w:r>
      <w:r>
        <w:rPr>
          <w:color w:val="000000" w:themeColor="text1"/>
          <w:sz w:val="24"/>
          <w:szCs w:val="24"/>
        </w:rPr>
        <w:t>E</w:t>
      </w:r>
      <w:r w:rsidRPr="00061BB2">
        <w:rPr>
          <w:color w:val="000000" w:themeColor="text1"/>
          <w:sz w:val="24"/>
          <w:szCs w:val="24"/>
        </w:rPr>
        <w:t xml:space="preserve">m classe I e II um prolongamento natural da língua livre pode ocorrer com </w:t>
      </w:r>
      <w:r>
        <w:rPr>
          <w:color w:val="000000" w:themeColor="text1"/>
          <w:sz w:val="24"/>
          <w:szCs w:val="24"/>
        </w:rPr>
        <w:t>crescimento da criança</w:t>
      </w:r>
      <w:r w:rsidRPr="00061BB2">
        <w:rPr>
          <w:color w:val="000000" w:themeColor="text1"/>
          <w:sz w:val="24"/>
          <w:szCs w:val="24"/>
        </w:rPr>
        <w:t xml:space="preserve">. O tratamento é realizado no consultório odontológico após a administração de um anestésico local. </w:t>
      </w:r>
      <w:r>
        <w:rPr>
          <w:color w:val="000000" w:themeColor="text1"/>
          <w:sz w:val="24"/>
          <w:szCs w:val="24"/>
        </w:rPr>
        <w:t>Anestesia ge</w:t>
      </w:r>
      <w:r w:rsidRPr="00061BB2">
        <w:rPr>
          <w:color w:val="000000" w:themeColor="text1"/>
          <w:sz w:val="24"/>
          <w:szCs w:val="24"/>
        </w:rPr>
        <w:t xml:space="preserve">ral ou sedação profunda geralmente não é necessário, bebês são tratados com apenas uma solução anestésica local. </w:t>
      </w:r>
      <w:r w:rsidR="00640216">
        <w:rPr>
          <w:color w:val="000000" w:themeColor="text1"/>
          <w:sz w:val="24"/>
          <w:szCs w:val="24"/>
        </w:rPr>
        <w:t>Para</w:t>
      </w:r>
      <w:r w:rsidR="00640216" w:rsidRPr="00061BB2">
        <w:rPr>
          <w:color w:val="000000" w:themeColor="text1"/>
          <w:sz w:val="24"/>
          <w:szCs w:val="24"/>
        </w:rPr>
        <w:t xml:space="preserve"> crianças mais velhas pode</w:t>
      </w:r>
      <w:r w:rsidRPr="00061BB2">
        <w:rPr>
          <w:color w:val="000000" w:themeColor="text1"/>
          <w:sz w:val="24"/>
          <w:szCs w:val="24"/>
        </w:rPr>
        <w:t xml:space="preserve"> ser </w:t>
      </w:r>
      <w:r w:rsidR="00584F44" w:rsidRPr="00061BB2">
        <w:rPr>
          <w:color w:val="000000" w:themeColor="text1"/>
          <w:sz w:val="24"/>
          <w:szCs w:val="24"/>
        </w:rPr>
        <w:t>administrado</w:t>
      </w:r>
      <w:r w:rsidRPr="00061BB2">
        <w:rPr>
          <w:color w:val="000000" w:themeColor="text1"/>
          <w:sz w:val="24"/>
          <w:szCs w:val="24"/>
        </w:rPr>
        <w:t xml:space="preserve"> um sedativo, como hidrato de cloral e </w:t>
      </w:r>
      <w:proofErr w:type="spellStart"/>
      <w:r w:rsidRPr="00061BB2">
        <w:rPr>
          <w:color w:val="000000" w:themeColor="text1"/>
          <w:sz w:val="24"/>
          <w:szCs w:val="24"/>
        </w:rPr>
        <w:t>hidroxizina</w:t>
      </w:r>
      <w:proofErr w:type="spellEnd"/>
      <w:r w:rsidRPr="00061BB2">
        <w:rPr>
          <w:color w:val="000000" w:themeColor="text1"/>
          <w:sz w:val="24"/>
          <w:szCs w:val="24"/>
        </w:rPr>
        <w:t xml:space="preserve">, em combinação com o óxido nitroso ou outros regimes adequados. </w:t>
      </w:r>
      <w:r>
        <w:rPr>
          <w:color w:val="000000" w:themeColor="text1"/>
          <w:sz w:val="24"/>
          <w:szCs w:val="24"/>
        </w:rPr>
        <w:t xml:space="preserve">Sequência do </w:t>
      </w:r>
      <w:r w:rsidRPr="00061BB2">
        <w:rPr>
          <w:color w:val="000000" w:themeColor="text1"/>
          <w:sz w:val="24"/>
          <w:szCs w:val="24"/>
        </w:rPr>
        <w:t xml:space="preserve">procedimento cirúrgico: 1. </w:t>
      </w:r>
      <w:r>
        <w:rPr>
          <w:color w:val="000000" w:themeColor="text1"/>
          <w:sz w:val="24"/>
          <w:szCs w:val="24"/>
        </w:rPr>
        <w:t>a</w:t>
      </w:r>
      <w:r w:rsidRPr="00061BB2">
        <w:rPr>
          <w:color w:val="000000" w:themeColor="text1"/>
          <w:sz w:val="24"/>
          <w:szCs w:val="24"/>
        </w:rPr>
        <w:t xml:space="preserve">nestésico tópico </w:t>
      </w:r>
      <w:r>
        <w:rPr>
          <w:color w:val="000000" w:themeColor="text1"/>
          <w:sz w:val="24"/>
          <w:szCs w:val="24"/>
        </w:rPr>
        <w:t>no ventre lingual;</w:t>
      </w:r>
      <w:r w:rsidRPr="00061BB2">
        <w:rPr>
          <w:color w:val="000000" w:themeColor="text1"/>
          <w:sz w:val="24"/>
          <w:szCs w:val="24"/>
        </w:rPr>
        <w:t xml:space="preserve"> 2. </w:t>
      </w:r>
      <w:r>
        <w:rPr>
          <w:color w:val="000000" w:themeColor="text1"/>
          <w:sz w:val="24"/>
          <w:szCs w:val="24"/>
        </w:rPr>
        <w:t>a</w:t>
      </w:r>
      <w:r w:rsidRPr="00061BB2">
        <w:rPr>
          <w:color w:val="000000" w:themeColor="text1"/>
          <w:sz w:val="24"/>
          <w:szCs w:val="24"/>
        </w:rPr>
        <w:t xml:space="preserve"> anestesia local é infiltrada na área d</w:t>
      </w:r>
      <w:r>
        <w:rPr>
          <w:color w:val="000000" w:themeColor="text1"/>
          <w:sz w:val="24"/>
          <w:szCs w:val="24"/>
        </w:rPr>
        <w:t>o</w:t>
      </w:r>
      <w:r w:rsidRPr="00061BB2">
        <w:rPr>
          <w:color w:val="000000" w:themeColor="text1"/>
          <w:sz w:val="24"/>
          <w:szCs w:val="24"/>
        </w:rPr>
        <w:t xml:space="preserve"> fr</w:t>
      </w:r>
      <w:r>
        <w:rPr>
          <w:color w:val="000000" w:themeColor="text1"/>
          <w:sz w:val="24"/>
          <w:szCs w:val="24"/>
        </w:rPr>
        <w:t>ênul</w:t>
      </w:r>
      <w:r w:rsidRPr="00061BB2">
        <w:rPr>
          <w:color w:val="000000" w:themeColor="text1"/>
          <w:sz w:val="24"/>
          <w:szCs w:val="24"/>
        </w:rPr>
        <w:t>o</w:t>
      </w:r>
      <w:r>
        <w:rPr>
          <w:color w:val="000000" w:themeColor="text1"/>
          <w:sz w:val="24"/>
          <w:szCs w:val="24"/>
        </w:rPr>
        <w:t>;</w:t>
      </w:r>
      <w:r w:rsidRPr="00061BB2">
        <w:rPr>
          <w:color w:val="000000" w:themeColor="text1"/>
          <w:sz w:val="24"/>
          <w:szCs w:val="24"/>
        </w:rPr>
        <w:t xml:space="preserve"> 3. uma pinça hemostática é utilizad</w:t>
      </w:r>
      <w:r>
        <w:rPr>
          <w:color w:val="000000" w:themeColor="text1"/>
          <w:sz w:val="24"/>
          <w:szCs w:val="24"/>
        </w:rPr>
        <w:t>a</w:t>
      </w:r>
      <w:r w:rsidRPr="00061BB2">
        <w:rPr>
          <w:color w:val="000000" w:themeColor="text1"/>
          <w:sz w:val="24"/>
          <w:szCs w:val="24"/>
        </w:rPr>
        <w:t xml:space="preserve"> para fixa</w:t>
      </w:r>
      <w:r>
        <w:rPr>
          <w:color w:val="000000" w:themeColor="text1"/>
          <w:sz w:val="24"/>
          <w:szCs w:val="24"/>
        </w:rPr>
        <w:t xml:space="preserve">r e um instrumento </w:t>
      </w:r>
      <w:proofErr w:type="spellStart"/>
      <w:r>
        <w:rPr>
          <w:color w:val="000000" w:themeColor="text1"/>
          <w:sz w:val="24"/>
          <w:szCs w:val="24"/>
        </w:rPr>
        <w:t>ele</w:t>
      </w:r>
      <w:r w:rsidRPr="00061BB2">
        <w:rPr>
          <w:color w:val="000000" w:themeColor="text1"/>
          <w:sz w:val="24"/>
          <w:szCs w:val="24"/>
        </w:rPr>
        <w:t>trocir</w:t>
      </w:r>
      <w:r>
        <w:rPr>
          <w:color w:val="000000" w:themeColor="text1"/>
          <w:sz w:val="24"/>
          <w:szCs w:val="24"/>
        </w:rPr>
        <w:t>úrgico</w:t>
      </w:r>
      <w:proofErr w:type="spellEnd"/>
      <w:r>
        <w:rPr>
          <w:color w:val="000000" w:themeColor="text1"/>
          <w:sz w:val="24"/>
          <w:szCs w:val="24"/>
        </w:rPr>
        <w:t xml:space="preserve"> é usado para soltar o frênulo;</w:t>
      </w:r>
      <w:r w:rsidRPr="00061BB2">
        <w:rPr>
          <w:color w:val="000000" w:themeColor="text1"/>
          <w:sz w:val="24"/>
          <w:szCs w:val="24"/>
        </w:rPr>
        <w:t xml:space="preserve"> 4. </w:t>
      </w:r>
      <w:r>
        <w:rPr>
          <w:color w:val="000000" w:themeColor="text1"/>
          <w:sz w:val="24"/>
          <w:szCs w:val="24"/>
        </w:rPr>
        <w:t>a</w:t>
      </w:r>
      <w:r w:rsidRPr="00061BB2">
        <w:rPr>
          <w:color w:val="000000" w:themeColor="text1"/>
          <w:sz w:val="24"/>
          <w:szCs w:val="24"/>
        </w:rPr>
        <w:t xml:space="preserve"> área é suturada com </w:t>
      </w:r>
      <w:r>
        <w:rPr>
          <w:color w:val="000000" w:themeColor="text1"/>
          <w:sz w:val="24"/>
          <w:szCs w:val="24"/>
        </w:rPr>
        <w:t xml:space="preserve">fio </w:t>
      </w:r>
      <w:proofErr w:type="spellStart"/>
      <w:r>
        <w:rPr>
          <w:color w:val="000000" w:themeColor="text1"/>
          <w:sz w:val="24"/>
          <w:szCs w:val="24"/>
        </w:rPr>
        <w:t>bioabsorvível</w:t>
      </w:r>
      <w:proofErr w:type="spellEnd"/>
      <w:r>
        <w:rPr>
          <w:color w:val="000000" w:themeColor="text1"/>
          <w:sz w:val="24"/>
          <w:szCs w:val="24"/>
        </w:rPr>
        <w:t xml:space="preserve"> </w:t>
      </w:r>
      <w:r w:rsidRPr="00061BB2">
        <w:rPr>
          <w:color w:val="000000" w:themeColor="text1"/>
          <w:sz w:val="24"/>
          <w:szCs w:val="24"/>
        </w:rPr>
        <w:t>4-0</w:t>
      </w:r>
      <w:r>
        <w:rPr>
          <w:color w:val="000000" w:themeColor="text1"/>
          <w:sz w:val="24"/>
          <w:szCs w:val="24"/>
        </w:rPr>
        <w:t>;</w:t>
      </w:r>
      <w:r w:rsidRPr="00061BB2">
        <w:rPr>
          <w:color w:val="000000" w:themeColor="text1"/>
          <w:sz w:val="24"/>
          <w:szCs w:val="24"/>
        </w:rPr>
        <w:t xml:space="preserve"> 5. </w:t>
      </w:r>
      <w:r>
        <w:rPr>
          <w:color w:val="000000" w:themeColor="text1"/>
          <w:sz w:val="24"/>
          <w:szCs w:val="24"/>
        </w:rPr>
        <w:t>o</w:t>
      </w:r>
      <w:r w:rsidRPr="00061BB2">
        <w:rPr>
          <w:color w:val="000000" w:themeColor="text1"/>
          <w:sz w:val="24"/>
          <w:szCs w:val="24"/>
        </w:rPr>
        <w:t xml:space="preserve"> paciente recebe alta com as instruções do pós-operatório para evitar sucos e para tratar desconforto com analgésicos não narcóticos. Os pais são convidados a incentivar fluidos. Complicações pós-operatórias são pouc</w:t>
      </w:r>
      <w:r>
        <w:rPr>
          <w:color w:val="000000" w:themeColor="text1"/>
          <w:sz w:val="24"/>
          <w:szCs w:val="24"/>
        </w:rPr>
        <w:t>a</w:t>
      </w:r>
      <w:r w:rsidRPr="00061BB2">
        <w:rPr>
          <w:color w:val="000000" w:themeColor="text1"/>
          <w:sz w:val="24"/>
          <w:szCs w:val="24"/>
        </w:rPr>
        <w:t>s. Os problemas pós-operatórios mais comuns são dor na frente da orelha e desidratação em crianças pequenas e bebês.</w:t>
      </w:r>
    </w:p>
    <w:p w:rsidR="0097778D" w:rsidRDefault="0097778D" w:rsidP="0028579F">
      <w:pPr>
        <w:spacing w:after="0" w:line="360" w:lineRule="auto"/>
        <w:ind w:firstLine="709"/>
        <w:jc w:val="both"/>
        <w:rPr>
          <w:color w:val="000000" w:themeColor="text1"/>
          <w:sz w:val="24"/>
          <w:szCs w:val="24"/>
        </w:rPr>
      </w:pPr>
      <w:r w:rsidRPr="00F15895">
        <w:rPr>
          <w:color w:val="000000" w:themeColor="text1"/>
          <w:sz w:val="24"/>
          <w:szCs w:val="24"/>
        </w:rPr>
        <w:t xml:space="preserve">Rose (1999) descreveu que um bebê do sexo masculino com </w:t>
      </w:r>
      <w:r>
        <w:rPr>
          <w:color w:val="000000" w:themeColor="text1"/>
          <w:sz w:val="24"/>
          <w:szCs w:val="24"/>
        </w:rPr>
        <w:t>15</w:t>
      </w:r>
      <w:r w:rsidRPr="00F15895">
        <w:rPr>
          <w:color w:val="000000" w:themeColor="text1"/>
          <w:sz w:val="24"/>
          <w:szCs w:val="24"/>
        </w:rPr>
        <w:t xml:space="preserve"> dias de vida apresentava diminuição de peso sem causa visível. Foi examinada a cavidade </w:t>
      </w:r>
      <w:r w:rsidR="007912B2">
        <w:rPr>
          <w:color w:val="000000" w:themeColor="text1"/>
          <w:sz w:val="24"/>
          <w:szCs w:val="24"/>
        </w:rPr>
        <w:t>bucal</w:t>
      </w:r>
      <w:r w:rsidRPr="00F15895">
        <w:rPr>
          <w:color w:val="000000" w:themeColor="text1"/>
          <w:sz w:val="24"/>
          <w:szCs w:val="24"/>
        </w:rPr>
        <w:t xml:space="preserve"> e diagnosticada anquiloglossia. A dificuldade de projetar a</w:t>
      </w:r>
      <w:r>
        <w:rPr>
          <w:color w:val="000000" w:themeColor="text1"/>
          <w:sz w:val="24"/>
          <w:szCs w:val="24"/>
        </w:rPr>
        <w:t xml:space="preserve"> língua </w:t>
      </w:r>
      <w:r w:rsidRPr="00F15895">
        <w:rPr>
          <w:color w:val="000000" w:themeColor="text1"/>
          <w:sz w:val="24"/>
          <w:szCs w:val="24"/>
        </w:rPr>
        <w:t xml:space="preserve">prejudicou sua </w:t>
      </w:r>
      <w:r>
        <w:rPr>
          <w:color w:val="000000" w:themeColor="text1"/>
          <w:sz w:val="24"/>
          <w:szCs w:val="24"/>
        </w:rPr>
        <w:t>amamentação, após</w:t>
      </w:r>
      <w:r w:rsidRPr="00F15895">
        <w:rPr>
          <w:color w:val="000000" w:themeColor="text1"/>
          <w:sz w:val="24"/>
          <w:szCs w:val="24"/>
        </w:rPr>
        <w:t xml:space="preserve"> realizada a intervenção cirúrgica de frenulectomia lingual o bebê voltou ao seu peso </w:t>
      </w:r>
      <w:r>
        <w:rPr>
          <w:color w:val="000000" w:themeColor="text1"/>
          <w:sz w:val="24"/>
          <w:szCs w:val="24"/>
        </w:rPr>
        <w:t>ideal</w:t>
      </w:r>
      <w:r w:rsidRPr="00F15895">
        <w:rPr>
          <w:color w:val="000000" w:themeColor="text1"/>
          <w:sz w:val="24"/>
          <w:szCs w:val="24"/>
        </w:rPr>
        <w:t>.</w:t>
      </w:r>
    </w:p>
    <w:p w:rsidR="0097778D" w:rsidRDefault="0097778D" w:rsidP="0028579F">
      <w:pPr>
        <w:spacing w:after="0" w:line="360" w:lineRule="auto"/>
        <w:ind w:firstLine="709"/>
        <w:jc w:val="both"/>
        <w:rPr>
          <w:color w:val="000000" w:themeColor="text1"/>
          <w:sz w:val="24"/>
          <w:szCs w:val="24"/>
        </w:rPr>
      </w:pPr>
      <w:proofErr w:type="spellStart"/>
      <w:r w:rsidRPr="00F15895">
        <w:rPr>
          <w:color w:val="000000" w:themeColor="text1"/>
          <w:sz w:val="24"/>
          <w:szCs w:val="24"/>
        </w:rPr>
        <w:t>Messner</w:t>
      </w:r>
      <w:proofErr w:type="spellEnd"/>
      <w:r w:rsidR="00FC4F9B">
        <w:rPr>
          <w:color w:val="000000" w:themeColor="text1"/>
          <w:sz w:val="24"/>
          <w:szCs w:val="24"/>
        </w:rPr>
        <w:t xml:space="preserve">, </w:t>
      </w:r>
      <w:proofErr w:type="spellStart"/>
      <w:r w:rsidR="00FC4F9B" w:rsidRPr="005437CF">
        <w:rPr>
          <w:rFonts w:eastAsiaTheme="minorHAnsi"/>
          <w:sz w:val="24"/>
          <w:szCs w:val="24"/>
        </w:rPr>
        <w:t>Lalakae</w:t>
      </w:r>
      <w:proofErr w:type="spellEnd"/>
      <w:r w:rsidR="00FC4F9B" w:rsidRPr="005437CF">
        <w:rPr>
          <w:rFonts w:eastAsiaTheme="minorHAnsi"/>
          <w:sz w:val="24"/>
          <w:szCs w:val="24"/>
        </w:rPr>
        <w:t xml:space="preserve"> e </w:t>
      </w:r>
      <w:proofErr w:type="spellStart"/>
      <w:r w:rsidR="00FC4F9B" w:rsidRPr="005437CF">
        <w:rPr>
          <w:rFonts w:eastAsiaTheme="minorHAnsi"/>
          <w:sz w:val="24"/>
          <w:szCs w:val="24"/>
        </w:rPr>
        <w:t>Aby</w:t>
      </w:r>
      <w:proofErr w:type="spellEnd"/>
      <w:r w:rsidR="00FC4F9B" w:rsidRPr="00F15895">
        <w:rPr>
          <w:color w:val="000000" w:themeColor="text1"/>
          <w:sz w:val="24"/>
          <w:szCs w:val="24"/>
        </w:rPr>
        <w:t xml:space="preserve"> </w:t>
      </w:r>
      <w:r w:rsidRPr="00F15895">
        <w:rPr>
          <w:color w:val="000000" w:themeColor="text1"/>
          <w:sz w:val="24"/>
          <w:szCs w:val="24"/>
        </w:rPr>
        <w:t>(2000) asseguraram que a anquiloglossia gera a limitação dos movimentos da língua e pode atrasar importantes funções na fisiologia oral. É condição relativamente comum, principalmente nos primeiros anos. Fizeram um estudo de 1041 crianças recém-nascidas, revelando que 4,8% exibiam esta condição.</w:t>
      </w:r>
    </w:p>
    <w:p w:rsidR="0097778D" w:rsidRPr="0097525E" w:rsidRDefault="0097778D" w:rsidP="0028579F">
      <w:pPr>
        <w:spacing w:after="0" w:line="360" w:lineRule="auto"/>
        <w:ind w:firstLine="709"/>
        <w:jc w:val="both"/>
        <w:rPr>
          <w:rStyle w:val="hps"/>
          <w:color w:val="000000" w:themeColor="text1"/>
          <w:sz w:val="24"/>
          <w:szCs w:val="24"/>
          <w:lang w:val="pt-PT"/>
        </w:rPr>
      </w:pPr>
      <w:r w:rsidRPr="0097525E">
        <w:rPr>
          <w:rStyle w:val="hps"/>
          <w:color w:val="000000" w:themeColor="text1"/>
          <w:sz w:val="24"/>
          <w:szCs w:val="24"/>
          <w:lang w:val="pt-PT"/>
        </w:rPr>
        <w:t xml:space="preserve">Pola </w:t>
      </w:r>
      <w:r w:rsidR="00640216" w:rsidRPr="00640216">
        <w:rPr>
          <w:rStyle w:val="hps"/>
          <w:color w:val="000000" w:themeColor="text1"/>
          <w:sz w:val="24"/>
          <w:szCs w:val="24"/>
          <w:lang w:val="pt-PT"/>
        </w:rPr>
        <w:t>et al</w:t>
      </w:r>
      <w:r w:rsidRPr="0097525E">
        <w:rPr>
          <w:rStyle w:val="hps"/>
          <w:color w:val="000000" w:themeColor="text1"/>
          <w:sz w:val="24"/>
          <w:szCs w:val="24"/>
          <w:lang w:val="pt-PT"/>
        </w:rPr>
        <w:t>. (2002) descreveram que a anquiloglossia</w:t>
      </w:r>
      <w:r w:rsidRPr="0097525E">
        <w:rPr>
          <w:color w:val="000000" w:themeColor="text1"/>
          <w:sz w:val="24"/>
          <w:szCs w:val="24"/>
          <w:lang w:val="pt-PT"/>
        </w:rPr>
        <w:t xml:space="preserve"> </w:t>
      </w:r>
      <w:r w:rsidRPr="0097525E">
        <w:rPr>
          <w:rStyle w:val="hps"/>
          <w:color w:val="000000" w:themeColor="text1"/>
          <w:sz w:val="24"/>
          <w:szCs w:val="24"/>
          <w:lang w:val="pt-PT"/>
        </w:rPr>
        <w:t>é uma</w:t>
      </w:r>
      <w:r w:rsidRPr="0097525E">
        <w:rPr>
          <w:color w:val="000000" w:themeColor="text1"/>
          <w:sz w:val="24"/>
          <w:szCs w:val="24"/>
          <w:lang w:val="pt-PT"/>
        </w:rPr>
        <w:t xml:space="preserve"> </w:t>
      </w:r>
      <w:r w:rsidRPr="0097525E">
        <w:rPr>
          <w:rStyle w:val="hps"/>
          <w:color w:val="000000" w:themeColor="text1"/>
          <w:sz w:val="24"/>
          <w:szCs w:val="24"/>
          <w:lang w:val="pt-PT"/>
        </w:rPr>
        <w:t>anomalia de desenvolvimento</w:t>
      </w:r>
      <w:r w:rsidRPr="0097525E">
        <w:rPr>
          <w:color w:val="000000" w:themeColor="text1"/>
          <w:sz w:val="24"/>
          <w:szCs w:val="24"/>
          <w:lang w:val="pt-PT"/>
        </w:rPr>
        <w:t xml:space="preserve"> </w:t>
      </w:r>
      <w:r w:rsidRPr="0097525E">
        <w:rPr>
          <w:rStyle w:val="hps"/>
          <w:color w:val="000000" w:themeColor="text1"/>
          <w:sz w:val="24"/>
          <w:szCs w:val="24"/>
          <w:lang w:val="pt-PT"/>
        </w:rPr>
        <w:t>da língua</w:t>
      </w:r>
      <w:r w:rsidRPr="0097525E">
        <w:rPr>
          <w:color w:val="000000" w:themeColor="text1"/>
          <w:sz w:val="24"/>
          <w:szCs w:val="24"/>
          <w:lang w:val="pt-PT"/>
        </w:rPr>
        <w:t xml:space="preserve"> </w:t>
      </w:r>
      <w:r w:rsidRPr="0097525E">
        <w:rPr>
          <w:rStyle w:val="hps"/>
          <w:color w:val="000000" w:themeColor="text1"/>
          <w:sz w:val="24"/>
          <w:szCs w:val="24"/>
          <w:lang w:val="pt-PT"/>
        </w:rPr>
        <w:t>caracterizada por um</w:t>
      </w:r>
      <w:r w:rsidRPr="0097525E">
        <w:rPr>
          <w:color w:val="000000" w:themeColor="text1"/>
          <w:sz w:val="24"/>
          <w:szCs w:val="24"/>
          <w:lang w:val="pt-PT"/>
        </w:rPr>
        <w:t xml:space="preserve"> </w:t>
      </w:r>
      <w:r w:rsidRPr="0097525E">
        <w:rPr>
          <w:rStyle w:val="hps"/>
          <w:color w:val="000000" w:themeColor="text1"/>
          <w:sz w:val="24"/>
          <w:szCs w:val="24"/>
          <w:lang w:val="pt-PT"/>
        </w:rPr>
        <w:t>frênulo</w:t>
      </w:r>
      <w:r w:rsidRPr="0097525E">
        <w:rPr>
          <w:color w:val="000000" w:themeColor="text1"/>
          <w:sz w:val="24"/>
          <w:szCs w:val="24"/>
          <w:lang w:val="pt-PT"/>
        </w:rPr>
        <w:t xml:space="preserve"> </w:t>
      </w:r>
      <w:r w:rsidRPr="0097525E">
        <w:rPr>
          <w:rStyle w:val="hps"/>
          <w:color w:val="000000" w:themeColor="text1"/>
          <w:sz w:val="24"/>
          <w:szCs w:val="24"/>
          <w:lang w:val="pt-PT"/>
        </w:rPr>
        <w:t>curto</w:t>
      </w:r>
      <w:r w:rsidRPr="0097525E">
        <w:rPr>
          <w:color w:val="000000" w:themeColor="text1"/>
          <w:sz w:val="24"/>
          <w:szCs w:val="24"/>
          <w:lang w:val="pt-PT"/>
        </w:rPr>
        <w:t xml:space="preserve">, resultando em </w:t>
      </w:r>
      <w:r w:rsidRPr="0097525E">
        <w:rPr>
          <w:rStyle w:val="hps"/>
          <w:color w:val="000000" w:themeColor="text1"/>
          <w:sz w:val="24"/>
          <w:szCs w:val="24"/>
          <w:lang w:val="pt-PT"/>
        </w:rPr>
        <w:t>limitação de movimento</w:t>
      </w:r>
      <w:r w:rsidRPr="0097525E">
        <w:rPr>
          <w:color w:val="000000" w:themeColor="text1"/>
          <w:sz w:val="24"/>
          <w:szCs w:val="24"/>
          <w:lang w:val="pt-PT"/>
        </w:rPr>
        <w:t xml:space="preserve"> </w:t>
      </w:r>
      <w:r w:rsidRPr="0097525E">
        <w:rPr>
          <w:rStyle w:val="hps"/>
          <w:color w:val="000000" w:themeColor="text1"/>
          <w:sz w:val="24"/>
          <w:szCs w:val="24"/>
          <w:lang w:val="pt-PT"/>
        </w:rPr>
        <w:t>da língua.</w:t>
      </w:r>
      <w:r w:rsidRPr="0097525E">
        <w:rPr>
          <w:color w:val="000000" w:themeColor="text1"/>
          <w:sz w:val="24"/>
          <w:szCs w:val="24"/>
          <w:lang w:val="pt-PT"/>
        </w:rPr>
        <w:t xml:space="preserve"> </w:t>
      </w:r>
      <w:r w:rsidRPr="0097525E">
        <w:rPr>
          <w:rStyle w:val="hps"/>
          <w:color w:val="000000" w:themeColor="text1"/>
          <w:sz w:val="24"/>
          <w:szCs w:val="24"/>
          <w:lang w:val="pt-PT"/>
        </w:rPr>
        <w:t>O</w:t>
      </w:r>
      <w:r w:rsidRPr="0097525E">
        <w:rPr>
          <w:color w:val="000000" w:themeColor="text1"/>
          <w:sz w:val="24"/>
          <w:szCs w:val="24"/>
          <w:lang w:val="pt-PT"/>
        </w:rPr>
        <w:t xml:space="preserve"> </w:t>
      </w:r>
      <w:r w:rsidRPr="0097525E">
        <w:rPr>
          <w:rStyle w:val="hps"/>
          <w:color w:val="000000" w:themeColor="text1"/>
          <w:sz w:val="24"/>
          <w:szCs w:val="24"/>
          <w:lang w:val="pt-PT"/>
        </w:rPr>
        <w:t>freio</w:t>
      </w:r>
      <w:r w:rsidRPr="0097525E">
        <w:rPr>
          <w:color w:val="000000" w:themeColor="text1"/>
          <w:sz w:val="24"/>
          <w:szCs w:val="24"/>
          <w:lang w:val="pt-PT"/>
        </w:rPr>
        <w:t xml:space="preserve"> </w:t>
      </w:r>
      <w:r w:rsidRPr="0097525E">
        <w:rPr>
          <w:rStyle w:val="hps"/>
          <w:color w:val="000000" w:themeColor="text1"/>
          <w:sz w:val="24"/>
          <w:szCs w:val="24"/>
          <w:lang w:val="pt-PT"/>
        </w:rPr>
        <w:t>é</w:t>
      </w:r>
      <w:r w:rsidRPr="0097525E">
        <w:rPr>
          <w:color w:val="000000" w:themeColor="text1"/>
          <w:sz w:val="24"/>
          <w:szCs w:val="24"/>
          <w:lang w:val="pt-PT"/>
        </w:rPr>
        <w:t xml:space="preserve"> </w:t>
      </w:r>
      <w:r w:rsidRPr="0097525E">
        <w:rPr>
          <w:rStyle w:val="hps"/>
          <w:color w:val="000000" w:themeColor="text1"/>
          <w:sz w:val="24"/>
          <w:szCs w:val="24"/>
          <w:lang w:val="pt-PT"/>
        </w:rPr>
        <w:t>unido à ponta</w:t>
      </w:r>
      <w:r w:rsidRPr="0097525E">
        <w:rPr>
          <w:color w:val="000000" w:themeColor="text1"/>
          <w:sz w:val="24"/>
          <w:szCs w:val="24"/>
          <w:lang w:val="pt-PT"/>
        </w:rPr>
        <w:t xml:space="preserve"> </w:t>
      </w:r>
      <w:r w:rsidRPr="0097525E">
        <w:rPr>
          <w:rStyle w:val="hps"/>
          <w:color w:val="000000" w:themeColor="text1"/>
          <w:sz w:val="24"/>
          <w:szCs w:val="24"/>
          <w:lang w:val="pt-PT"/>
        </w:rPr>
        <w:t>da língua em</w:t>
      </w:r>
      <w:r w:rsidRPr="0097525E">
        <w:rPr>
          <w:color w:val="000000" w:themeColor="text1"/>
          <w:sz w:val="24"/>
          <w:szCs w:val="24"/>
          <w:lang w:val="pt-PT"/>
        </w:rPr>
        <w:t xml:space="preserve"> </w:t>
      </w:r>
      <w:r w:rsidRPr="0097525E">
        <w:rPr>
          <w:rStyle w:val="hps"/>
          <w:color w:val="000000" w:themeColor="text1"/>
          <w:sz w:val="24"/>
          <w:szCs w:val="24"/>
          <w:lang w:val="pt-PT"/>
        </w:rPr>
        <w:t>graus variados</w:t>
      </w:r>
      <w:r w:rsidRPr="0097525E">
        <w:rPr>
          <w:color w:val="000000" w:themeColor="text1"/>
          <w:sz w:val="24"/>
          <w:szCs w:val="24"/>
          <w:lang w:val="pt-PT"/>
        </w:rPr>
        <w:t xml:space="preserve">. </w:t>
      </w:r>
      <w:r w:rsidRPr="0097525E">
        <w:rPr>
          <w:rStyle w:val="hps"/>
          <w:color w:val="000000" w:themeColor="text1"/>
          <w:sz w:val="24"/>
          <w:szCs w:val="24"/>
          <w:lang w:val="pt-PT"/>
        </w:rPr>
        <w:t>Avaliaram o</w:t>
      </w:r>
      <w:r w:rsidRPr="0097525E">
        <w:rPr>
          <w:color w:val="000000" w:themeColor="text1"/>
          <w:sz w:val="24"/>
          <w:szCs w:val="24"/>
          <w:lang w:val="pt-PT"/>
        </w:rPr>
        <w:t xml:space="preserve"> </w:t>
      </w:r>
      <w:r w:rsidRPr="0097525E">
        <w:rPr>
          <w:rStyle w:val="hps"/>
          <w:color w:val="000000" w:themeColor="text1"/>
          <w:sz w:val="24"/>
          <w:szCs w:val="24"/>
          <w:lang w:val="pt-PT"/>
        </w:rPr>
        <w:t>frênulo</w:t>
      </w:r>
      <w:r w:rsidRPr="0097525E">
        <w:rPr>
          <w:color w:val="000000" w:themeColor="text1"/>
          <w:sz w:val="24"/>
          <w:szCs w:val="24"/>
          <w:lang w:val="pt-PT"/>
        </w:rPr>
        <w:t xml:space="preserve"> </w:t>
      </w:r>
      <w:r w:rsidRPr="0097525E">
        <w:rPr>
          <w:rStyle w:val="hps"/>
          <w:color w:val="000000" w:themeColor="text1"/>
          <w:sz w:val="24"/>
          <w:szCs w:val="24"/>
          <w:lang w:val="pt-PT"/>
        </w:rPr>
        <w:t>lingual curto</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outras patologias associadas</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investigaram se</w:t>
      </w:r>
      <w:r w:rsidRPr="0097525E">
        <w:rPr>
          <w:color w:val="000000" w:themeColor="text1"/>
          <w:sz w:val="24"/>
          <w:szCs w:val="24"/>
          <w:lang w:val="pt-PT"/>
        </w:rPr>
        <w:t xml:space="preserve"> a </w:t>
      </w:r>
      <w:r w:rsidRPr="0097525E">
        <w:rPr>
          <w:rStyle w:val="hps"/>
          <w:color w:val="000000" w:themeColor="text1"/>
          <w:sz w:val="24"/>
          <w:szCs w:val="24"/>
          <w:lang w:val="pt-PT"/>
        </w:rPr>
        <w:t>anquiloglossia</w:t>
      </w:r>
      <w:r w:rsidRPr="0097525E">
        <w:rPr>
          <w:color w:val="000000" w:themeColor="text1"/>
          <w:sz w:val="24"/>
          <w:szCs w:val="24"/>
          <w:lang w:val="pt-PT"/>
        </w:rPr>
        <w:t xml:space="preserve"> </w:t>
      </w:r>
      <w:r w:rsidRPr="0097525E">
        <w:rPr>
          <w:rStyle w:val="hps"/>
          <w:color w:val="000000" w:themeColor="text1"/>
          <w:sz w:val="24"/>
          <w:szCs w:val="24"/>
          <w:lang w:val="pt-PT"/>
        </w:rPr>
        <w:t>está relacionada a</w:t>
      </w:r>
      <w:r w:rsidRPr="0097525E">
        <w:rPr>
          <w:color w:val="000000" w:themeColor="text1"/>
          <w:sz w:val="24"/>
          <w:szCs w:val="24"/>
          <w:lang w:val="pt-PT"/>
        </w:rPr>
        <w:t xml:space="preserve"> </w:t>
      </w:r>
      <w:r w:rsidRPr="0097525E">
        <w:rPr>
          <w:rStyle w:val="hps"/>
          <w:color w:val="000000" w:themeColor="text1"/>
          <w:sz w:val="24"/>
          <w:szCs w:val="24"/>
          <w:lang w:val="pt-PT"/>
        </w:rPr>
        <w:t>problemas de fala</w:t>
      </w:r>
      <w:r w:rsidRPr="0097525E">
        <w:rPr>
          <w:color w:val="000000" w:themeColor="text1"/>
          <w:sz w:val="24"/>
          <w:szCs w:val="24"/>
          <w:lang w:val="pt-PT"/>
        </w:rPr>
        <w:t xml:space="preserve">. </w:t>
      </w:r>
      <w:r w:rsidRPr="0097525E">
        <w:rPr>
          <w:rStyle w:val="hps"/>
          <w:color w:val="000000" w:themeColor="text1"/>
          <w:sz w:val="24"/>
          <w:szCs w:val="24"/>
          <w:lang w:val="pt-PT"/>
        </w:rPr>
        <w:t>Um exame</w:t>
      </w:r>
      <w:r w:rsidRPr="0097525E">
        <w:rPr>
          <w:color w:val="000000" w:themeColor="text1"/>
          <w:sz w:val="24"/>
          <w:szCs w:val="24"/>
          <w:lang w:val="pt-PT"/>
        </w:rPr>
        <w:t xml:space="preserve"> </w:t>
      </w:r>
      <w:r w:rsidRPr="0097525E">
        <w:rPr>
          <w:rStyle w:val="hps"/>
          <w:color w:val="000000" w:themeColor="text1"/>
          <w:sz w:val="24"/>
          <w:szCs w:val="24"/>
          <w:lang w:val="pt-PT"/>
        </w:rPr>
        <w:t>intraoral</w:t>
      </w:r>
      <w:r w:rsidRPr="0097525E">
        <w:rPr>
          <w:color w:val="000000" w:themeColor="text1"/>
          <w:sz w:val="24"/>
          <w:szCs w:val="24"/>
          <w:lang w:val="pt-PT"/>
        </w:rPr>
        <w:t xml:space="preserve"> </w:t>
      </w:r>
      <w:r w:rsidRPr="0097525E">
        <w:rPr>
          <w:rStyle w:val="hps"/>
          <w:color w:val="000000" w:themeColor="text1"/>
          <w:sz w:val="24"/>
          <w:szCs w:val="24"/>
          <w:lang w:val="pt-PT"/>
        </w:rPr>
        <w:t>minucioso</w:t>
      </w:r>
      <w:r w:rsidRPr="0097525E">
        <w:rPr>
          <w:color w:val="000000" w:themeColor="text1"/>
          <w:sz w:val="24"/>
          <w:szCs w:val="24"/>
          <w:lang w:val="pt-PT"/>
        </w:rPr>
        <w:t xml:space="preserve"> </w:t>
      </w:r>
      <w:r w:rsidRPr="0097525E">
        <w:rPr>
          <w:rStyle w:val="hps"/>
          <w:color w:val="000000" w:themeColor="text1"/>
          <w:sz w:val="24"/>
          <w:szCs w:val="24"/>
          <w:lang w:val="pt-PT"/>
        </w:rPr>
        <w:t>foi realizado utilizando</w:t>
      </w:r>
      <w:r w:rsidRPr="0097525E">
        <w:rPr>
          <w:color w:val="000000" w:themeColor="text1"/>
          <w:sz w:val="24"/>
          <w:szCs w:val="24"/>
          <w:lang w:val="pt-PT"/>
        </w:rPr>
        <w:t xml:space="preserve"> </w:t>
      </w:r>
      <w:r w:rsidRPr="0097525E">
        <w:rPr>
          <w:rStyle w:val="hps"/>
          <w:color w:val="000000" w:themeColor="text1"/>
          <w:sz w:val="24"/>
          <w:szCs w:val="24"/>
          <w:lang w:val="pt-PT"/>
        </w:rPr>
        <w:t>as normas</w:t>
      </w:r>
      <w:r w:rsidRPr="0097525E">
        <w:rPr>
          <w:color w:val="000000" w:themeColor="text1"/>
          <w:sz w:val="24"/>
          <w:szCs w:val="24"/>
          <w:lang w:val="pt-PT"/>
        </w:rPr>
        <w:t xml:space="preserve"> </w:t>
      </w:r>
      <w:r w:rsidRPr="0097525E">
        <w:rPr>
          <w:rStyle w:val="hps"/>
          <w:color w:val="000000" w:themeColor="text1"/>
          <w:sz w:val="24"/>
          <w:szCs w:val="24"/>
          <w:lang w:val="pt-PT"/>
        </w:rPr>
        <w:t>da OMS para</w:t>
      </w:r>
      <w:r w:rsidRPr="0097525E">
        <w:rPr>
          <w:color w:val="000000" w:themeColor="text1"/>
          <w:sz w:val="24"/>
          <w:szCs w:val="24"/>
          <w:lang w:val="pt-PT"/>
        </w:rPr>
        <w:t xml:space="preserve"> </w:t>
      </w:r>
      <w:r w:rsidRPr="0097525E">
        <w:rPr>
          <w:rStyle w:val="hps"/>
          <w:color w:val="000000" w:themeColor="text1"/>
          <w:sz w:val="24"/>
          <w:szCs w:val="24"/>
          <w:lang w:val="pt-PT"/>
        </w:rPr>
        <w:lastRenderedPageBreak/>
        <w:t>anomalias</w:t>
      </w:r>
      <w:r w:rsidRPr="0097525E">
        <w:rPr>
          <w:color w:val="000000" w:themeColor="text1"/>
          <w:sz w:val="24"/>
          <w:szCs w:val="24"/>
          <w:lang w:val="pt-PT"/>
        </w:rPr>
        <w:t xml:space="preserve"> </w:t>
      </w:r>
      <w:r w:rsidRPr="0097525E">
        <w:rPr>
          <w:rStyle w:val="hps"/>
          <w:color w:val="000000" w:themeColor="text1"/>
          <w:sz w:val="24"/>
          <w:szCs w:val="24"/>
          <w:lang w:val="pt-PT"/>
        </w:rPr>
        <w:t>dentofaciais</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problemas de oclusão</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uma escala para avaliar a</w:t>
      </w:r>
      <w:r w:rsidRPr="0097525E">
        <w:rPr>
          <w:color w:val="000000" w:themeColor="text1"/>
          <w:sz w:val="24"/>
          <w:szCs w:val="24"/>
          <w:lang w:val="pt-PT"/>
        </w:rPr>
        <w:t xml:space="preserve"> </w:t>
      </w:r>
      <w:r w:rsidRPr="0097525E">
        <w:rPr>
          <w:rStyle w:val="hps"/>
          <w:color w:val="000000" w:themeColor="text1"/>
          <w:sz w:val="24"/>
          <w:szCs w:val="24"/>
          <w:lang w:val="pt-PT"/>
        </w:rPr>
        <w:t>mobilidade</w:t>
      </w:r>
      <w:r w:rsidRPr="0097525E">
        <w:rPr>
          <w:color w:val="000000" w:themeColor="text1"/>
          <w:sz w:val="24"/>
          <w:szCs w:val="24"/>
          <w:lang w:val="pt-PT"/>
        </w:rPr>
        <w:t xml:space="preserve"> </w:t>
      </w:r>
      <w:r w:rsidRPr="0097525E">
        <w:rPr>
          <w:rStyle w:val="hps"/>
          <w:color w:val="000000" w:themeColor="text1"/>
          <w:sz w:val="24"/>
          <w:szCs w:val="24"/>
          <w:lang w:val="pt-PT"/>
        </w:rPr>
        <w:t>lingual</w:t>
      </w:r>
      <w:r w:rsidRPr="0097525E">
        <w:rPr>
          <w:color w:val="000000" w:themeColor="text1"/>
          <w:sz w:val="24"/>
          <w:szCs w:val="24"/>
          <w:lang w:val="pt-PT"/>
        </w:rPr>
        <w:t>. Discutiram também</w:t>
      </w:r>
      <w:r w:rsidRPr="0097525E">
        <w:rPr>
          <w:rStyle w:val="hps"/>
          <w:color w:val="000000" w:themeColor="text1"/>
          <w:sz w:val="24"/>
          <w:szCs w:val="24"/>
          <w:lang w:val="pt-PT"/>
        </w:rPr>
        <w:t xml:space="preserve"> a dificuldade</w:t>
      </w:r>
      <w:r w:rsidRPr="0097525E">
        <w:rPr>
          <w:color w:val="000000" w:themeColor="text1"/>
          <w:sz w:val="24"/>
          <w:szCs w:val="24"/>
          <w:lang w:val="pt-PT"/>
        </w:rPr>
        <w:t xml:space="preserve"> </w:t>
      </w:r>
      <w:r w:rsidRPr="0097525E">
        <w:rPr>
          <w:rStyle w:val="hps"/>
          <w:color w:val="000000" w:themeColor="text1"/>
          <w:sz w:val="24"/>
          <w:szCs w:val="24"/>
          <w:lang w:val="pt-PT"/>
        </w:rPr>
        <w:t>em diagnosticar</w:t>
      </w:r>
      <w:r w:rsidRPr="0097525E">
        <w:rPr>
          <w:color w:val="000000" w:themeColor="text1"/>
          <w:sz w:val="24"/>
          <w:szCs w:val="24"/>
          <w:lang w:val="pt-PT"/>
        </w:rPr>
        <w:t xml:space="preserve"> </w:t>
      </w:r>
      <w:r w:rsidRPr="0097525E">
        <w:rPr>
          <w:rStyle w:val="hps"/>
          <w:color w:val="000000" w:themeColor="text1"/>
          <w:sz w:val="24"/>
          <w:szCs w:val="24"/>
          <w:lang w:val="pt-PT"/>
        </w:rPr>
        <w:t>esta condição</w:t>
      </w:r>
      <w:r w:rsidRPr="0097525E">
        <w:rPr>
          <w:color w:val="000000" w:themeColor="text1"/>
          <w:sz w:val="24"/>
          <w:szCs w:val="24"/>
          <w:lang w:val="pt-PT"/>
        </w:rPr>
        <w:t xml:space="preserve"> </w:t>
      </w:r>
      <w:r w:rsidRPr="0097525E">
        <w:rPr>
          <w:rStyle w:val="hps"/>
          <w:color w:val="000000" w:themeColor="text1"/>
          <w:sz w:val="24"/>
          <w:szCs w:val="24"/>
          <w:lang w:val="pt-PT"/>
        </w:rPr>
        <w:t>e descreveram as indicações</w:t>
      </w:r>
      <w:r w:rsidRPr="0097525E">
        <w:rPr>
          <w:color w:val="000000" w:themeColor="text1"/>
          <w:sz w:val="24"/>
          <w:szCs w:val="24"/>
          <w:lang w:val="pt-PT"/>
        </w:rPr>
        <w:t xml:space="preserve"> </w:t>
      </w:r>
      <w:r w:rsidRPr="0097525E">
        <w:rPr>
          <w:rStyle w:val="hps"/>
          <w:color w:val="000000" w:themeColor="text1"/>
          <w:sz w:val="24"/>
          <w:szCs w:val="24"/>
          <w:lang w:val="pt-PT"/>
        </w:rPr>
        <w:t>para o tratamento</w:t>
      </w:r>
      <w:r w:rsidRPr="0097525E">
        <w:rPr>
          <w:color w:val="000000" w:themeColor="text1"/>
          <w:sz w:val="24"/>
          <w:szCs w:val="24"/>
          <w:lang w:val="pt-PT"/>
        </w:rPr>
        <w:t xml:space="preserve"> </w:t>
      </w:r>
      <w:r w:rsidRPr="0097525E">
        <w:rPr>
          <w:rStyle w:val="hps"/>
          <w:color w:val="000000" w:themeColor="text1"/>
          <w:sz w:val="24"/>
          <w:szCs w:val="24"/>
          <w:lang w:val="pt-PT"/>
        </w:rPr>
        <w:t>não-cirúrgico e</w:t>
      </w:r>
      <w:r w:rsidRPr="0097525E">
        <w:rPr>
          <w:color w:val="000000" w:themeColor="text1"/>
          <w:sz w:val="24"/>
          <w:szCs w:val="24"/>
          <w:lang w:val="pt-PT"/>
        </w:rPr>
        <w:t xml:space="preserve"> </w:t>
      </w:r>
      <w:r w:rsidRPr="0097525E">
        <w:rPr>
          <w:rStyle w:val="hps"/>
          <w:color w:val="000000" w:themeColor="text1"/>
          <w:sz w:val="24"/>
          <w:szCs w:val="24"/>
          <w:lang w:val="pt-PT"/>
        </w:rPr>
        <w:t>cirúrgico desta</w:t>
      </w:r>
      <w:r w:rsidRPr="0097525E">
        <w:rPr>
          <w:color w:val="000000" w:themeColor="text1"/>
          <w:sz w:val="24"/>
          <w:szCs w:val="24"/>
          <w:lang w:val="pt-PT"/>
        </w:rPr>
        <w:t xml:space="preserve"> </w:t>
      </w:r>
      <w:r w:rsidRPr="0097525E">
        <w:rPr>
          <w:rStyle w:val="hps"/>
          <w:color w:val="000000" w:themeColor="text1"/>
          <w:sz w:val="24"/>
          <w:szCs w:val="24"/>
          <w:lang w:val="pt-PT"/>
        </w:rPr>
        <w:t>anomalia.</w:t>
      </w:r>
    </w:p>
    <w:p w:rsidR="0097778D" w:rsidRPr="0097525E" w:rsidRDefault="0097778D" w:rsidP="0028579F">
      <w:pPr>
        <w:spacing w:after="0" w:line="360" w:lineRule="auto"/>
        <w:ind w:firstLine="709"/>
        <w:jc w:val="both"/>
        <w:rPr>
          <w:rStyle w:val="hps"/>
          <w:color w:val="000000" w:themeColor="text1"/>
          <w:sz w:val="24"/>
          <w:szCs w:val="24"/>
          <w:lang w:val="pt-PT"/>
        </w:rPr>
      </w:pPr>
      <w:r>
        <w:rPr>
          <w:color w:val="000000" w:themeColor="text1"/>
          <w:sz w:val="24"/>
          <w:szCs w:val="24"/>
        </w:rPr>
        <w:t xml:space="preserve">Queiroz </w:t>
      </w:r>
      <w:proofErr w:type="spellStart"/>
      <w:r w:rsidRPr="0097525E">
        <w:rPr>
          <w:color w:val="000000" w:themeColor="text1"/>
          <w:sz w:val="24"/>
          <w:szCs w:val="24"/>
        </w:rPr>
        <w:t>Marchesan</w:t>
      </w:r>
      <w:proofErr w:type="spellEnd"/>
      <w:r w:rsidRPr="0097525E">
        <w:rPr>
          <w:color w:val="000000" w:themeColor="text1"/>
          <w:sz w:val="24"/>
          <w:szCs w:val="24"/>
        </w:rPr>
        <w:t xml:space="preserve"> (2004) propôs uma classificação para os diferentes freios linguais relacionando-os com distúrbios da fala. Foram avaliados </w:t>
      </w:r>
      <w:r w:rsidRPr="0097525E">
        <w:rPr>
          <w:rStyle w:val="hps"/>
          <w:color w:val="000000" w:themeColor="text1"/>
          <w:sz w:val="24"/>
          <w:szCs w:val="24"/>
          <w:lang w:val="pt-PT"/>
        </w:rPr>
        <w:t>1.402</w:t>
      </w:r>
      <w:r w:rsidRPr="0097525E">
        <w:rPr>
          <w:color w:val="000000" w:themeColor="text1"/>
          <w:sz w:val="24"/>
          <w:szCs w:val="24"/>
          <w:lang w:val="pt-PT"/>
        </w:rPr>
        <w:t xml:space="preserve"> </w:t>
      </w:r>
      <w:r w:rsidRPr="0097525E">
        <w:rPr>
          <w:rStyle w:val="hps"/>
          <w:color w:val="000000" w:themeColor="text1"/>
          <w:sz w:val="24"/>
          <w:szCs w:val="24"/>
          <w:lang w:val="pt-PT"/>
        </w:rPr>
        <w:t>pacientes</w:t>
      </w:r>
      <w:r w:rsidRPr="0097525E">
        <w:rPr>
          <w:color w:val="000000" w:themeColor="text1"/>
          <w:sz w:val="24"/>
          <w:szCs w:val="24"/>
          <w:lang w:val="pt-PT"/>
        </w:rPr>
        <w:t xml:space="preserve"> com </w:t>
      </w:r>
      <w:r w:rsidRPr="0097525E">
        <w:rPr>
          <w:rStyle w:val="hps"/>
          <w:color w:val="000000" w:themeColor="text1"/>
          <w:sz w:val="24"/>
          <w:szCs w:val="24"/>
          <w:lang w:val="pt-PT"/>
        </w:rPr>
        <w:t>uma faixa etária</w:t>
      </w:r>
      <w:r w:rsidRPr="0097525E">
        <w:rPr>
          <w:color w:val="000000" w:themeColor="text1"/>
          <w:sz w:val="24"/>
          <w:szCs w:val="24"/>
          <w:lang w:val="pt-PT"/>
        </w:rPr>
        <w:t xml:space="preserve"> </w:t>
      </w:r>
      <w:r w:rsidRPr="0097525E">
        <w:rPr>
          <w:rStyle w:val="hps"/>
          <w:color w:val="000000" w:themeColor="text1"/>
          <w:sz w:val="24"/>
          <w:szCs w:val="24"/>
          <w:lang w:val="pt-PT"/>
        </w:rPr>
        <w:t>entre cinco</w:t>
      </w:r>
      <w:r w:rsidRPr="0097525E">
        <w:rPr>
          <w:color w:val="000000" w:themeColor="text1"/>
          <w:sz w:val="24"/>
          <w:szCs w:val="24"/>
          <w:lang w:val="pt-PT"/>
        </w:rPr>
        <w:t xml:space="preserve"> </w:t>
      </w:r>
      <w:r w:rsidRPr="0097525E">
        <w:rPr>
          <w:rStyle w:val="hps"/>
          <w:color w:val="000000" w:themeColor="text1"/>
          <w:sz w:val="24"/>
          <w:szCs w:val="24"/>
          <w:lang w:val="pt-PT"/>
        </w:rPr>
        <w:t>anos e oito meses</w:t>
      </w:r>
      <w:r w:rsidRPr="0097525E">
        <w:rPr>
          <w:color w:val="000000" w:themeColor="text1"/>
          <w:sz w:val="24"/>
          <w:szCs w:val="24"/>
          <w:lang w:val="pt-PT"/>
        </w:rPr>
        <w:t xml:space="preserve"> </w:t>
      </w:r>
      <w:r w:rsidRPr="0097525E">
        <w:rPr>
          <w:rStyle w:val="hps"/>
          <w:color w:val="000000" w:themeColor="text1"/>
          <w:sz w:val="24"/>
          <w:szCs w:val="24"/>
          <w:lang w:val="pt-PT"/>
        </w:rPr>
        <w:t>a 62</w:t>
      </w:r>
      <w:r w:rsidRPr="0097525E">
        <w:rPr>
          <w:color w:val="000000" w:themeColor="text1"/>
          <w:sz w:val="24"/>
          <w:szCs w:val="24"/>
          <w:lang w:val="pt-PT"/>
        </w:rPr>
        <w:t xml:space="preserve"> </w:t>
      </w:r>
      <w:r w:rsidRPr="0097525E">
        <w:rPr>
          <w:rStyle w:val="hps"/>
          <w:color w:val="000000" w:themeColor="text1"/>
          <w:sz w:val="24"/>
          <w:szCs w:val="24"/>
          <w:lang w:val="pt-PT"/>
        </w:rPr>
        <w:t>anos e dez</w:t>
      </w:r>
      <w:r w:rsidRPr="0097525E">
        <w:rPr>
          <w:color w:val="000000" w:themeColor="text1"/>
          <w:sz w:val="24"/>
          <w:szCs w:val="24"/>
          <w:lang w:val="pt-PT"/>
        </w:rPr>
        <w:t xml:space="preserve"> </w:t>
      </w:r>
      <w:r w:rsidRPr="0097525E">
        <w:rPr>
          <w:rStyle w:val="hps"/>
          <w:color w:val="000000" w:themeColor="text1"/>
          <w:sz w:val="24"/>
          <w:szCs w:val="24"/>
          <w:lang w:val="pt-PT"/>
        </w:rPr>
        <w:t>meses, entre</w:t>
      </w:r>
      <w:r w:rsidRPr="0097525E">
        <w:rPr>
          <w:color w:val="000000" w:themeColor="text1"/>
          <w:sz w:val="24"/>
          <w:szCs w:val="24"/>
          <w:lang w:val="pt-PT"/>
        </w:rPr>
        <w:t xml:space="preserve"> </w:t>
      </w:r>
      <w:r w:rsidRPr="0097525E">
        <w:rPr>
          <w:rStyle w:val="hps"/>
          <w:color w:val="000000" w:themeColor="text1"/>
          <w:sz w:val="24"/>
          <w:szCs w:val="24"/>
          <w:lang w:val="pt-PT"/>
        </w:rPr>
        <w:t>1978 e</w:t>
      </w:r>
      <w:r w:rsidRPr="0097525E">
        <w:rPr>
          <w:color w:val="000000" w:themeColor="text1"/>
          <w:sz w:val="24"/>
          <w:szCs w:val="24"/>
          <w:lang w:val="pt-PT"/>
        </w:rPr>
        <w:t xml:space="preserve"> </w:t>
      </w:r>
      <w:r w:rsidRPr="0097525E">
        <w:rPr>
          <w:rStyle w:val="hps"/>
          <w:color w:val="000000" w:themeColor="text1"/>
          <w:sz w:val="24"/>
          <w:szCs w:val="24"/>
          <w:lang w:val="pt-PT"/>
        </w:rPr>
        <w:t xml:space="preserve">2002. As medidas de abertura máxima da boca, com e sem protrusão da língua, foram obtidas com um paquímetro. A fala também foi avaliada. Os frênulos </w:t>
      </w:r>
      <w:r w:rsidRPr="0097525E">
        <w:rPr>
          <w:color w:val="000000" w:themeColor="text1"/>
          <w:sz w:val="24"/>
          <w:szCs w:val="24"/>
          <w:lang w:val="pt-PT"/>
        </w:rPr>
        <w:t xml:space="preserve"> </w:t>
      </w:r>
      <w:r w:rsidRPr="0097525E">
        <w:rPr>
          <w:rStyle w:val="hps"/>
          <w:color w:val="000000" w:themeColor="text1"/>
          <w:sz w:val="24"/>
          <w:szCs w:val="24"/>
          <w:lang w:val="pt-PT"/>
        </w:rPr>
        <w:t>foram então</w:t>
      </w:r>
      <w:r w:rsidRPr="0097525E">
        <w:rPr>
          <w:color w:val="000000" w:themeColor="text1"/>
          <w:sz w:val="24"/>
          <w:szCs w:val="24"/>
          <w:lang w:val="pt-PT"/>
        </w:rPr>
        <w:t xml:space="preserve"> </w:t>
      </w:r>
      <w:r w:rsidRPr="0097525E">
        <w:rPr>
          <w:rStyle w:val="hps"/>
          <w:color w:val="000000" w:themeColor="text1"/>
          <w:sz w:val="24"/>
          <w:szCs w:val="24"/>
          <w:lang w:val="pt-PT"/>
        </w:rPr>
        <w:t>classificados como</w:t>
      </w:r>
      <w:r w:rsidRPr="0097525E">
        <w:rPr>
          <w:color w:val="000000" w:themeColor="text1"/>
          <w:sz w:val="24"/>
          <w:szCs w:val="24"/>
          <w:lang w:val="pt-PT"/>
        </w:rPr>
        <w:t xml:space="preserve"> </w:t>
      </w:r>
      <w:r w:rsidRPr="0097525E">
        <w:rPr>
          <w:rStyle w:val="hps"/>
          <w:color w:val="000000" w:themeColor="text1"/>
          <w:sz w:val="24"/>
          <w:szCs w:val="24"/>
          <w:lang w:val="pt-PT"/>
        </w:rPr>
        <w:t>normal,</w:t>
      </w:r>
      <w:r w:rsidRPr="0097525E">
        <w:rPr>
          <w:color w:val="000000" w:themeColor="text1"/>
          <w:sz w:val="24"/>
          <w:szCs w:val="24"/>
          <w:lang w:val="pt-PT"/>
        </w:rPr>
        <w:t xml:space="preserve"> </w:t>
      </w:r>
      <w:r w:rsidRPr="0097525E">
        <w:rPr>
          <w:rStyle w:val="hps"/>
          <w:color w:val="000000" w:themeColor="text1"/>
          <w:sz w:val="24"/>
          <w:szCs w:val="24"/>
          <w:lang w:val="pt-PT"/>
        </w:rPr>
        <w:t>curto</w:t>
      </w:r>
      <w:r w:rsidRPr="0097525E">
        <w:rPr>
          <w:color w:val="000000" w:themeColor="text1"/>
          <w:sz w:val="24"/>
          <w:szCs w:val="24"/>
          <w:lang w:val="pt-PT"/>
        </w:rPr>
        <w:t xml:space="preserve"> </w:t>
      </w:r>
      <w:r w:rsidRPr="0097525E">
        <w:rPr>
          <w:rStyle w:val="hps"/>
          <w:color w:val="000000" w:themeColor="text1"/>
          <w:sz w:val="24"/>
          <w:szCs w:val="24"/>
          <w:lang w:val="pt-PT"/>
        </w:rPr>
        <w:t>com inserção</w:t>
      </w:r>
      <w:r w:rsidRPr="0097525E">
        <w:rPr>
          <w:color w:val="000000" w:themeColor="text1"/>
          <w:sz w:val="24"/>
          <w:szCs w:val="24"/>
          <w:lang w:val="pt-PT"/>
        </w:rPr>
        <w:t xml:space="preserve"> </w:t>
      </w:r>
      <w:r w:rsidRPr="0097525E">
        <w:rPr>
          <w:rStyle w:val="hps"/>
          <w:color w:val="000000" w:themeColor="text1"/>
          <w:sz w:val="24"/>
          <w:szCs w:val="24"/>
          <w:lang w:val="pt-PT"/>
        </w:rPr>
        <w:t>anterior</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curto com inserção</w:t>
      </w:r>
      <w:r w:rsidRPr="0097525E">
        <w:rPr>
          <w:color w:val="000000" w:themeColor="text1"/>
          <w:sz w:val="24"/>
          <w:szCs w:val="24"/>
          <w:lang w:val="pt-PT"/>
        </w:rPr>
        <w:t xml:space="preserve"> </w:t>
      </w:r>
      <w:r w:rsidRPr="0097525E">
        <w:rPr>
          <w:rStyle w:val="hps"/>
          <w:color w:val="000000" w:themeColor="text1"/>
          <w:sz w:val="24"/>
          <w:szCs w:val="24"/>
          <w:lang w:val="pt-PT"/>
        </w:rPr>
        <w:t>anterior</w:t>
      </w:r>
      <w:r w:rsidRPr="0097525E">
        <w:rPr>
          <w:color w:val="000000" w:themeColor="text1"/>
          <w:sz w:val="24"/>
          <w:szCs w:val="24"/>
          <w:lang w:val="pt-PT"/>
        </w:rPr>
        <w:t>.</w:t>
      </w:r>
      <w:r w:rsidRPr="0097525E">
        <w:rPr>
          <w:rStyle w:val="hps"/>
          <w:color w:val="000000" w:themeColor="text1"/>
          <w:sz w:val="24"/>
          <w:szCs w:val="24"/>
          <w:lang w:val="pt-PT"/>
        </w:rPr>
        <w:t xml:space="preserve"> Dos</w:t>
      </w:r>
      <w:r w:rsidRPr="0097525E">
        <w:rPr>
          <w:color w:val="000000" w:themeColor="text1"/>
          <w:sz w:val="24"/>
          <w:szCs w:val="24"/>
          <w:lang w:val="pt-PT"/>
        </w:rPr>
        <w:t xml:space="preserve"> </w:t>
      </w:r>
      <w:r w:rsidRPr="0097525E">
        <w:rPr>
          <w:rStyle w:val="hps"/>
          <w:color w:val="000000" w:themeColor="text1"/>
          <w:sz w:val="24"/>
          <w:szCs w:val="24"/>
          <w:lang w:val="pt-PT"/>
        </w:rPr>
        <w:t>1.402</w:t>
      </w:r>
      <w:r w:rsidRPr="0097525E">
        <w:rPr>
          <w:color w:val="000000" w:themeColor="text1"/>
          <w:sz w:val="24"/>
          <w:szCs w:val="24"/>
          <w:lang w:val="pt-PT"/>
        </w:rPr>
        <w:t xml:space="preserve"> </w:t>
      </w:r>
      <w:r w:rsidRPr="0097525E">
        <w:rPr>
          <w:rStyle w:val="hps"/>
          <w:color w:val="000000" w:themeColor="text1"/>
          <w:sz w:val="24"/>
          <w:szCs w:val="24"/>
          <w:lang w:val="pt-PT"/>
        </w:rPr>
        <w:t>pacientes avaliados,</w:t>
      </w:r>
      <w:r w:rsidRPr="0097525E">
        <w:rPr>
          <w:color w:val="000000" w:themeColor="text1"/>
          <w:sz w:val="24"/>
          <w:szCs w:val="24"/>
          <w:lang w:val="pt-PT"/>
        </w:rPr>
        <w:t xml:space="preserve"> </w:t>
      </w:r>
      <w:r w:rsidRPr="0097525E">
        <w:rPr>
          <w:rStyle w:val="hps"/>
          <w:color w:val="000000" w:themeColor="text1"/>
          <w:sz w:val="24"/>
          <w:szCs w:val="24"/>
          <w:lang w:val="pt-PT"/>
        </w:rPr>
        <w:t>127</w:t>
      </w:r>
      <w:r w:rsidRPr="0097525E">
        <w:rPr>
          <w:color w:val="000000" w:themeColor="text1"/>
          <w:sz w:val="24"/>
          <w:szCs w:val="24"/>
          <w:lang w:val="pt-PT"/>
        </w:rPr>
        <w:t xml:space="preserve"> </w:t>
      </w:r>
      <w:r w:rsidRPr="0097525E">
        <w:rPr>
          <w:rStyle w:val="hps"/>
          <w:color w:val="000000" w:themeColor="text1"/>
          <w:sz w:val="24"/>
          <w:szCs w:val="24"/>
          <w:lang w:val="pt-PT"/>
        </w:rPr>
        <w:t>(9</w:t>
      </w:r>
      <w:r w:rsidRPr="0097525E">
        <w:rPr>
          <w:color w:val="000000" w:themeColor="text1"/>
          <w:sz w:val="24"/>
          <w:szCs w:val="24"/>
          <w:lang w:val="pt-PT"/>
        </w:rPr>
        <w:t xml:space="preserve">%) apresentaram </w:t>
      </w:r>
      <w:r w:rsidRPr="0097525E">
        <w:rPr>
          <w:rStyle w:val="hps"/>
          <w:color w:val="000000" w:themeColor="text1"/>
          <w:sz w:val="24"/>
          <w:szCs w:val="24"/>
          <w:lang w:val="pt-PT"/>
        </w:rPr>
        <w:t>inserção do</w:t>
      </w:r>
      <w:r w:rsidRPr="0097525E">
        <w:rPr>
          <w:color w:val="000000" w:themeColor="text1"/>
          <w:sz w:val="24"/>
          <w:szCs w:val="24"/>
          <w:lang w:val="pt-PT"/>
        </w:rPr>
        <w:t xml:space="preserve"> </w:t>
      </w:r>
      <w:r w:rsidRPr="0097525E">
        <w:rPr>
          <w:rStyle w:val="hps"/>
          <w:color w:val="000000" w:themeColor="text1"/>
          <w:sz w:val="24"/>
          <w:szCs w:val="24"/>
          <w:lang w:val="pt-PT"/>
        </w:rPr>
        <w:t>frênulo</w:t>
      </w:r>
      <w:r w:rsidRPr="0097525E">
        <w:rPr>
          <w:color w:val="000000" w:themeColor="text1"/>
          <w:sz w:val="24"/>
          <w:szCs w:val="24"/>
          <w:lang w:val="pt-PT"/>
        </w:rPr>
        <w:t xml:space="preserve"> </w:t>
      </w:r>
      <w:r w:rsidRPr="0097525E">
        <w:rPr>
          <w:rStyle w:val="hps"/>
          <w:color w:val="000000" w:themeColor="text1"/>
          <w:sz w:val="24"/>
          <w:szCs w:val="24"/>
          <w:lang w:val="pt-PT"/>
        </w:rPr>
        <w:t>alterada</w:t>
      </w:r>
      <w:r w:rsidRPr="0097525E">
        <w:rPr>
          <w:color w:val="000000" w:themeColor="text1"/>
          <w:sz w:val="24"/>
          <w:szCs w:val="24"/>
          <w:lang w:val="pt-PT"/>
        </w:rPr>
        <w:t xml:space="preserve">. </w:t>
      </w:r>
      <w:r w:rsidRPr="0097525E">
        <w:rPr>
          <w:rStyle w:val="hps"/>
          <w:color w:val="000000" w:themeColor="text1"/>
          <w:sz w:val="24"/>
          <w:szCs w:val="24"/>
          <w:lang w:val="pt-PT"/>
        </w:rPr>
        <w:t>Para aqueles com</w:t>
      </w:r>
      <w:r w:rsidRPr="0097525E">
        <w:rPr>
          <w:color w:val="000000" w:themeColor="text1"/>
          <w:sz w:val="24"/>
          <w:szCs w:val="24"/>
          <w:lang w:val="pt-PT"/>
        </w:rPr>
        <w:t xml:space="preserve"> </w:t>
      </w:r>
      <w:r w:rsidRPr="0097525E">
        <w:rPr>
          <w:rStyle w:val="hps"/>
          <w:color w:val="000000" w:themeColor="text1"/>
          <w:sz w:val="24"/>
          <w:szCs w:val="24"/>
          <w:lang w:val="pt-PT"/>
        </w:rPr>
        <w:t>frênulo</w:t>
      </w:r>
      <w:r w:rsidRPr="0097525E">
        <w:rPr>
          <w:color w:val="000000" w:themeColor="text1"/>
          <w:sz w:val="24"/>
          <w:szCs w:val="24"/>
          <w:lang w:val="pt-PT"/>
        </w:rPr>
        <w:t xml:space="preserve"> </w:t>
      </w:r>
      <w:r w:rsidRPr="0097525E">
        <w:rPr>
          <w:rStyle w:val="hps"/>
          <w:color w:val="000000" w:themeColor="text1"/>
          <w:sz w:val="24"/>
          <w:szCs w:val="24"/>
          <w:lang w:val="pt-PT"/>
        </w:rPr>
        <w:t>alterado</w:t>
      </w:r>
      <w:r w:rsidRPr="0097525E">
        <w:rPr>
          <w:rStyle w:val="atn"/>
          <w:color w:val="000000" w:themeColor="text1"/>
          <w:sz w:val="24"/>
          <w:szCs w:val="24"/>
          <w:lang w:val="pt-PT"/>
        </w:rPr>
        <w:t>, 62 (</w:t>
      </w:r>
      <w:r w:rsidRPr="0097525E">
        <w:rPr>
          <w:color w:val="000000" w:themeColor="text1"/>
          <w:sz w:val="24"/>
          <w:szCs w:val="24"/>
          <w:lang w:val="pt-PT"/>
        </w:rPr>
        <w:t xml:space="preserve">48,81%) apresentaram </w:t>
      </w:r>
      <w:r w:rsidRPr="0097525E">
        <w:rPr>
          <w:rStyle w:val="hps"/>
          <w:color w:val="000000" w:themeColor="text1"/>
          <w:sz w:val="24"/>
          <w:szCs w:val="24"/>
          <w:lang w:val="pt-PT"/>
        </w:rPr>
        <w:t>alterações de fala</w:t>
      </w:r>
      <w:r w:rsidRPr="0097525E">
        <w:rPr>
          <w:color w:val="000000" w:themeColor="text1"/>
          <w:sz w:val="24"/>
          <w:szCs w:val="24"/>
          <w:lang w:val="pt-PT"/>
        </w:rPr>
        <w:t xml:space="preserve">. </w:t>
      </w:r>
      <w:r w:rsidRPr="0097525E">
        <w:rPr>
          <w:rStyle w:val="hps"/>
          <w:color w:val="000000" w:themeColor="text1"/>
          <w:sz w:val="24"/>
          <w:szCs w:val="24"/>
          <w:lang w:val="pt-PT"/>
        </w:rPr>
        <w:t>O</w:t>
      </w:r>
      <w:r w:rsidRPr="0097525E">
        <w:rPr>
          <w:color w:val="000000" w:themeColor="text1"/>
          <w:sz w:val="24"/>
          <w:szCs w:val="24"/>
          <w:lang w:val="pt-PT"/>
        </w:rPr>
        <w:t xml:space="preserve"> </w:t>
      </w:r>
      <w:r w:rsidRPr="0097525E">
        <w:rPr>
          <w:rStyle w:val="hps"/>
          <w:color w:val="000000" w:themeColor="text1"/>
          <w:sz w:val="24"/>
          <w:szCs w:val="24"/>
          <w:lang w:val="pt-PT"/>
        </w:rPr>
        <w:t>freio</w:t>
      </w:r>
      <w:r w:rsidRPr="0097525E">
        <w:rPr>
          <w:color w:val="000000" w:themeColor="text1"/>
          <w:sz w:val="24"/>
          <w:szCs w:val="24"/>
          <w:lang w:val="pt-PT"/>
        </w:rPr>
        <w:t xml:space="preserve"> </w:t>
      </w:r>
      <w:r w:rsidRPr="0097525E">
        <w:rPr>
          <w:rStyle w:val="hps"/>
          <w:color w:val="000000" w:themeColor="text1"/>
          <w:sz w:val="24"/>
          <w:szCs w:val="24"/>
          <w:lang w:val="pt-PT"/>
        </w:rPr>
        <w:t>de 21 pacientes</w:t>
      </w:r>
      <w:r w:rsidRPr="0097525E">
        <w:rPr>
          <w:color w:val="000000" w:themeColor="text1"/>
          <w:sz w:val="24"/>
          <w:szCs w:val="24"/>
          <w:lang w:val="pt-PT"/>
        </w:rPr>
        <w:t xml:space="preserve"> </w:t>
      </w:r>
      <w:r w:rsidRPr="0097525E">
        <w:rPr>
          <w:rStyle w:val="hps"/>
          <w:color w:val="000000" w:themeColor="text1"/>
          <w:sz w:val="24"/>
          <w:szCs w:val="24"/>
          <w:lang w:val="pt-PT"/>
        </w:rPr>
        <w:t>foi classificado como</w:t>
      </w:r>
      <w:r w:rsidRPr="0097525E">
        <w:rPr>
          <w:color w:val="000000" w:themeColor="text1"/>
          <w:sz w:val="24"/>
          <w:szCs w:val="24"/>
          <w:lang w:val="pt-PT"/>
        </w:rPr>
        <w:t xml:space="preserve"> </w:t>
      </w:r>
      <w:r w:rsidRPr="0097525E">
        <w:rPr>
          <w:rStyle w:val="hps"/>
          <w:color w:val="000000" w:themeColor="text1"/>
          <w:sz w:val="24"/>
          <w:szCs w:val="24"/>
          <w:lang w:val="pt-PT"/>
        </w:rPr>
        <w:t>curto</w:t>
      </w:r>
      <w:r w:rsidRPr="0097525E">
        <w:rPr>
          <w:color w:val="000000" w:themeColor="text1"/>
          <w:sz w:val="24"/>
          <w:szCs w:val="24"/>
          <w:lang w:val="pt-PT"/>
        </w:rPr>
        <w:t xml:space="preserve"> </w:t>
      </w:r>
      <w:r w:rsidRPr="0097525E">
        <w:rPr>
          <w:rStyle w:val="hps"/>
          <w:color w:val="000000" w:themeColor="text1"/>
          <w:sz w:val="24"/>
          <w:szCs w:val="24"/>
          <w:lang w:val="pt-PT"/>
        </w:rPr>
        <w:t>e, destes,</w:t>
      </w:r>
      <w:r w:rsidRPr="0097525E">
        <w:rPr>
          <w:color w:val="000000" w:themeColor="text1"/>
          <w:sz w:val="24"/>
          <w:szCs w:val="24"/>
          <w:lang w:val="pt-PT"/>
        </w:rPr>
        <w:t xml:space="preserve"> </w:t>
      </w:r>
      <w:r w:rsidRPr="0097525E">
        <w:rPr>
          <w:rStyle w:val="hps"/>
          <w:color w:val="000000" w:themeColor="text1"/>
          <w:sz w:val="24"/>
          <w:szCs w:val="24"/>
          <w:lang w:val="pt-PT"/>
        </w:rPr>
        <w:t>12 pacientes (</w:t>
      </w:r>
      <w:r w:rsidRPr="0097525E">
        <w:rPr>
          <w:color w:val="000000" w:themeColor="text1"/>
          <w:sz w:val="24"/>
          <w:szCs w:val="24"/>
          <w:lang w:val="pt-PT"/>
        </w:rPr>
        <w:t xml:space="preserve">57%) apresentaram </w:t>
      </w:r>
      <w:r w:rsidRPr="0097525E">
        <w:rPr>
          <w:rStyle w:val="hps"/>
          <w:color w:val="000000" w:themeColor="text1"/>
          <w:sz w:val="24"/>
          <w:szCs w:val="24"/>
          <w:lang w:val="pt-PT"/>
        </w:rPr>
        <w:t>alterações de fala</w:t>
      </w:r>
      <w:r w:rsidRPr="0097525E">
        <w:rPr>
          <w:color w:val="000000" w:themeColor="text1"/>
          <w:sz w:val="24"/>
          <w:szCs w:val="24"/>
          <w:lang w:val="pt-PT"/>
        </w:rPr>
        <w:t xml:space="preserve">. </w:t>
      </w:r>
      <w:r w:rsidRPr="0097525E">
        <w:rPr>
          <w:rStyle w:val="hps"/>
          <w:color w:val="000000" w:themeColor="text1"/>
          <w:sz w:val="24"/>
          <w:szCs w:val="24"/>
          <w:lang w:val="pt-PT"/>
        </w:rPr>
        <w:t>Dos 106</w:t>
      </w:r>
      <w:r w:rsidRPr="0097525E">
        <w:rPr>
          <w:color w:val="000000" w:themeColor="text1"/>
          <w:sz w:val="24"/>
          <w:szCs w:val="24"/>
          <w:lang w:val="pt-PT"/>
        </w:rPr>
        <w:t xml:space="preserve"> </w:t>
      </w:r>
      <w:r w:rsidRPr="0097525E">
        <w:rPr>
          <w:rStyle w:val="hps"/>
          <w:color w:val="000000" w:themeColor="text1"/>
          <w:sz w:val="24"/>
          <w:szCs w:val="24"/>
          <w:lang w:val="pt-PT"/>
        </w:rPr>
        <w:t>pacientes com</w:t>
      </w:r>
      <w:r w:rsidRPr="0097525E">
        <w:rPr>
          <w:color w:val="000000" w:themeColor="text1"/>
          <w:sz w:val="24"/>
          <w:szCs w:val="24"/>
          <w:lang w:val="pt-PT"/>
        </w:rPr>
        <w:t xml:space="preserve"> </w:t>
      </w:r>
      <w:r w:rsidRPr="0097525E">
        <w:rPr>
          <w:rStyle w:val="hps"/>
          <w:color w:val="000000" w:themeColor="text1"/>
          <w:sz w:val="24"/>
          <w:szCs w:val="24"/>
          <w:lang w:val="pt-PT"/>
        </w:rPr>
        <w:t>inserção anterior</w:t>
      </w:r>
      <w:r w:rsidRPr="0097525E">
        <w:rPr>
          <w:rStyle w:val="atn"/>
          <w:color w:val="000000" w:themeColor="text1"/>
          <w:sz w:val="24"/>
          <w:szCs w:val="24"/>
          <w:lang w:val="pt-PT"/>
        </w:rPr>
        <w:t>, cinquenta (</w:t>
      </w:r>
      <w:r w:rsidRPr="0097525E">
        <w:rPr>
          <w:color w:val="000000" w:themeColor="text1"/>
          <w:sz w:val="24"/>
          <w:szCs w:val="24"/>
          <w:lang w:val="pt-PT"/>
        </w:rPr>
        <w:t xml:space="preserve">47,2%) apresentaram </w:t>
      </w:r>
      <w:r w:rsidRPr="0097525E">
        <w:rPr>
          <w:rStyle w:val="hps"/>
          <w:color w:val="000000" w:themeColor="text1"/>
          <w:sz w:val="24"/>
          <w:szCs w:val="24"/>
          <w:lang w:val="pt-PT"/>
        </w:rPr>
        <w:t>distúrbio de fala</w:t>
      </w:r>
      <w:r w:rsidRPr="0097525E">
        <w:rPr>
          <w:color w:val="000000" w:themeColor="text1"/>
          <w:sz w:val="24"/>
          <w:szCs w:val="24"/>
          <w:lang w:val="pt-PT"/>
        </w:rPr>
        <w:t xml:space="preserve">. </w:t>
      </w:r>
      <w:r w:rsidRPr="0097525E">
        <w:rPr>
          <w:rStyle w:val="hps"/>
          <w:color w:val="000000" w:themeColor="text1"/>
          <w:sz w:val="24"/>
          <w:szCs w:val="24"/>
          <w:lang w:val="pt-PT"/>
        </w:rPr>
        <w:t>Concluíram que o frênulo</w:t>
      </w:r>
      <w:r w:rsidRPr="0097525E">
        <w:rPr>
          <w:color w:val="000000" w:themeColor="text1"/>
          <w:sz w:val="24"/>
          <w:szCs w:val="24"/>
          <w:lang w:val="pt-PT"/>
        </w:rPr>
        <w:t xml:space="preserve"> </w:t>
      </w:r>
      <w:r w:rsidRPr="0097525E">
        <w:rPr>
          <w:rStyle w:val="hps"/>
          <w:color w:val="000000" w:themeColor="text1"/>
          <w:sz w:val="24"/>
          <w:szCs w:val="24"/>
          <w:lang w:val="pt-PT"/>
        </w:rPr>
        <w:t>alterado pode</w:t>
      </w:r>
      <w:r w:rsidRPr="0097525E">
        <w:rPr>
          <w:color w:val="000000" w:themeColor="text1"/>
          <w:sz w:val="24"/>
          <w:szCs w:val="24"/>
          <w:lang w:val="pt-PT"/>
        </w:rPr>
        <w:t xml:space="preserve"> </w:t>
      </w:r>
      <w:r w:rsidRPr="0097525E">
        <w:rPr>
          <w:rStyle w:val="hps"/>
          <w:color w:val="000000" w:themeColor="text1"/>
          <w:sz w:val="24"/>
          <w:szCs w:val="24"/>
          <w:lang w:val="pt-PT"/>
        </w:rPr>
        <w:t>predispor o indivíduo</w:t>
      </w:r>
      <w:r w:rsidRPr="0097525E">
        <w:rPr>
          <w:color w:val="000000" w:themeColor="text1"/>
          <w:sz w:val="24"/>
          <w:szCs w:val="24"/>
          <w:lang w:val="pt-PT"/>
        </w:rPr>
        <w:t xml:space="preserve"> </w:t>
      </w:r>
      <w:r w:rsidRPr="0097525E">
        <w:rPr>
          <w:rStyle w:val="hps"/>
          <w:color w:val="000000" w:themeColor="text1"/>
          <w:sz w:val="24"/>
          <w:szCs w:val="24"/>
          <w:lang w:val="pt-PT"/>
        </w:rPr>
        <w:t>a apresentar</w:t>
      </w:r>
      <w:r w:rsidRPr="0097525E">
        <w:rPr>
          <w:color w:val="000000" w:themeColor="text1"/>
          <w:sz w:val="24"/>
          <w:szCs w:val="24"/>
          <w:lang w:val="pt-PT"/>
        </w:rPr>
        <w:t xml:space="preserve"> </w:t>
      </w:r>
      <w:r w:rsidRPr="0097525E">
        <w:rPr>
          <w:rStyle w:val="hps"/>
          <w:color w:val="000000" w:themeColor="text1"/>
          <w:sz w:val="24"/>
          <w:szCs w:val="24"/>
          <w:lang w:val="pt-PT"/>
        </w:rPr>
        <w:t>distúrbios de fala.</w:t>
      </w:r>
    </w:p>
    <w:p w:rsidR="0097778D" w:rsidRPr="0097525E" w:rsidRDefault="0097778D" w:rsidP="0028579F">
      <w:pPr>
        <w:spacing w:after="0" w:line="360" w:lineRule="auto"/>
        <w:ind w:firstLine="709"/>
        <w:jc w:val="both"/>
        <w:rPr>
          <w:color w:val="000000" w:themeColor="text1"/>
          <w:sz w:val="24"/>
          <w:szCs w:val="24"/>
          <w:lang w:val="pt-PT"/>
        </w:rPr>
      </w:pPr>
      <w:r w:rsidRPr="0097525E">
        <w:rPr>
          <w:rStyle w:val="hps"/>
          <w:color w:val="000000" w:themeColor="text1"/>
          <w:sz w:val="24"/>
          <w:szCs w:val="24"/>
          <w:lang w:val="pt-PT"/>
        </w:rPr>
        <w:t xml:space="preserve">Heller </w:t>
      </w:r>
      <w:r w:rsidR="00640216" w:rsidRPr="00640216">
        <w:rPr>
          <w:rStyle w:val="hps"/>
          <w:color w:val="000000" w:themeColor="text1"/>
          <w:sz w:val="24"/>
          <w:szCs w:val="24"/>
          <w:lang w:val="pt-PT"/>
        </w:rPr>
        <w:t>et al.</w:t>
      </w:r>
      <w:r w:rsidRPr="0097525E">
        <w:rPr>
          <w:rStyle w:val="hps"/>
          <w:color w:val="000000" w:themeColor="text1"/>
          <w:sz w:val="24"/>
          <w:szCs w:val="24"/>
          <w:lang w:val="pt-PT"/>
        </w:rPr>
        <w:t xml:space="preserve"> (2005) relataram que a anquiloglossia</w:t>
      </w:r>
      <w:r w:rsidRPr="0097525E">
        <w:rPr>
          <w:color w:val="000000" w:themeColor="text1"/>
          <w:sz w:val="24"/>
          <w:szCs w:val="24"/>
          <w:lang w:val="pt-PT"/>
        </w:rPr>
        <w:t xml:space="preserve"> </w:t>
      </w:r>
      <w:r w:rsidRPr="0097525E">
        <w:rPr>
          <w:rStyle w:val="hps"/>
          <w:color w:val="000000" w:themeColor="text1"/>
          <w:sz w:val="24"/>
          <w:szCs w:val="24"/>
          <w:lang w:val="pt-PT"/>
        </w:rPr>
        <w:t>é o resultado do freio lingual</w:t>
      </w:r>
      <w:r w:rsidRPr="0097525E">
        <w:rPr>
          <w:color w:val="000000" w:themeColor="text1"/>
          <w:sz w:val="24"/>
          <w:szCs w:val="24"/>
          <w:lang w:val="pt-PT"/>
        </w:rPr>
        <w:t xml:space="preserve"> </w:t>
      </w:r>
      <w:r w:rsidRPr="0097525E">
        <w:rPr>
          <w:rStyle w:val="hps"/>
          <w:color w:val="000000" w:themeColor="text1"/>
          <w:sz w:val="24"/>
          <w:szCs w:val="24"/>
          <w:lang w:val="pt-PT"/>
        </w:rPr>
        <w:t xml:space="preserve"> curto</w:t>
      </w:r>
      <w:r w:rsidRPr="0097525E">
        <w:rPr>
          <w:color w:val="000000" w:themeColor="text1"/>
          <w:sz w:val="24"/>
          <w:szCs w:val="24"/>
          <w:lang w:val="pt-PT"/>
        </w:rPr>
        <w:t xml:space="preserve">,  </w:t>
      </w:r>
      <w:r w:rsidRPr="0097525E">
        <w:rPr>
          <w:rStyle w:val="hps"/>
          <w:color w:val="000000" w:themeColor="text1"/>
          <w:sz w:val="24"/>
          <w:szCs w:val="24"/>
          <w:lang w:val="pt-PT"/>
        </w:rPr>
        <w:t>causando dificuldade na projeção da ponta da língua.</w:t>
      </w:r>
      <w:r w:rsidRPr="0097525E">
        <w:rPr>
          <w:color w:val="000000" w:themeColor="text1"/>
          <w:sz w:val="24"/>
          <w:szCs w:val="24"/>
          <w:lang w:val="pt-PT"/>
        </w:rPr>
        <w:t xml:space="preserve"> </w:t>
      </w:r>
      <w:r w:rsidRPr="0097525E">
        <w:rPr>
          <w:rStyle w:val="hps"/>
          <w:color w:val="000000" w:themeColor="text1"/>
          <w:sz w:val="24"/>
          <w:szCs w:val="24"/>
          <w:lang w:val="pt-PT"/>
        </w:rPr>
        <w:t>Embora a maioria dos</w:t>
      </w:r>
      <w:r w:rsidRPr="0097525E">
        <w:rPr>
          <w:color w:val="000000" w:themeColor="text1"/>
          <w:sz w:val="24"/>
          <w:szCs w:val="24"/>
          <w:lang w:val="pt-PT"/>
        </w:rPr>
        <w:t xml:space="preserve"> </w:t>
      </w:r>
      <w:r w:rsidRPr="0097525E">
        <w:rPr>
          <w:rStyle w:val="hps"/>
          <w:color w:val="000000" w:themeColor="text1"/>
          <w:sz w:val="24"/>
          <w:szCs w:val="24"/>
          <w:lang w:val="pt-PT"/>
        </w:rPr>
        <w:t>casos se resolva</w:t>
      </w:r>
      <w:r w:rsidRPr="0097525E">
        <w:rPr>
          <w:color w:val="000000" w:themeColor="text1"/>
          <w:sz w:val="24"/>
          <w:szCs w:val="24"/>
          <w:lang w:val="pt-PT"/>
        </w:rPr>
        <w:t xml:space="preserve"> </w:t>
      </w:r>
      <w:r w:rsidRPr="0097525E">
        <w:rPr>
          <w:rStyle w:val="hps"/>
          <w:color w:val="000000" w:themeColor="text1"/>
          <w:sz w:val="24"/>
          <w:szCs w:val="24"/>
          <w:lang w:val="pt-PT"/>
        </w:rPr>
        <w:t>ou</w:t>
      </w:r>
      <w:r w:rsidRPr="0097525E">
        <w:rPr>
          <w:color w:val="000000" w:themeColor="text1"/>
          <w:sz w:val="24"/>
          <w:szCs w:val="24"/>
          <w:lang w:val="pt-PT"/>
        </w:rPr>
        <w:t xml:space="preserve"> </w:t>
      </w:r>
      <w:r w:rsidRPr="0097525E">
        <w:rPr>
          <w:rStyle w:val="hps"/>
          <w:color w:val="000000" w:themeColor="text1"/>
          <w:sz w:val="24"/>
          <w:szCs w:val="24"/>
          <w:lang w:val="pt-PT"/>
        </w:rPr>
        <w:t>seja assintomático,</w:t>
      </w:r>
      <w:r w:rsidRPr="0097525E">
        <w:rPr>
          <w:color w:val="000000" w:themeColor="text1"/>
          <w:sz w:val="24"/>
          <w:szCs w:val="24"/>
          <w:lang w:val="pt-PT"/>
        </w:rPr>
        <w:t xml:space="preserve"> </w:t>
      </w:r>
      <w:r w:rsidRPr="0097525E">
        <w:rPr>
          <w:rStyle w:val="hps"/>
          <w:color w:val="000000" w:themeColor="text1"/>
          <w:sz w:val="24"/>
          <w:szCs w:val="24"/>
          <w:lang w:val="pt-PT"/>
        </w:rPr>
        <w:t>alguns pacientes desenvolvem</w:t>
      </w:r>
      <w:r w:rsidRPr="0097525E">
        <w:rPr>
          <w:color w:val="000000" w:themeColor="text1"/>
          <w:sz w:val="24"/>
          <w:szCs w:val="24"/>
          <w:lang w:val="pt-PT"/>
        </w:rPr>
        <w:t xml:space="preserve"> </w:t>
      </w:r>
      <w:r w:rsidRPr="0097525E">
        <w:rPr>
          <w:rStyle w:val="hps"/>
          <w:color w:val="000000" w:themeColor="text1"/>
          <w:sz w:val="24"/>
          <w:szCs w:val="24"/>
          <w:lang w:val="pt-PT"/>
        </w:rPr>
        <w:t>problemas de articulação</w:t>
      </w:r>
      <w:r w:rsidRPr="0097525E">
        <w:rPr>
          <w:color w:val="000000" w:themeColor="text1"/>
          <w:sz w:val="24"/>
          <w:szCs w:val="24"/>
          <w:lang w:val="pt-PT"/>
        </w:rPr>
        <w:t xml:space="preserve"> </w:t>
      </w:r>
      <w:r w:rsidRPr="0097525E">
        <w:rPr>
          <w:rStyle w:val="hps"/>
          <w:color w:val="000000" w:themeColor="text1"/>
          <w:sz w:val="24"/>
          <w:szCs w:val="24"/>
          <w:lang w:val="pt-PT"/>
        </w:rPr>
        <w:t>e outras particularidades</w:t>
      </w:r>
      <w:r w:rsidRPr="0097525E">
        <w:rPr>
          <w:color w:val="000000" w:themeColor="text1"/>
          <w:sz w:val="24"/>
          <w:szCs w:val="24"/>
          <w:lang w:val="pt-PT"/>
        </w:rPr>
        <w:t xml:space="preserve"> </w:t>
      </w:r>
      <w:r w:rsidRPr="0097525E">
        <w:rPr>
          <w:rStyle w:val="hps"/>
          <w:color w:val="000000" w:themeColor="text1"/>
          <w:sz w:val="24"/>
          <w:szCs w:val="24"/>
          <w:lang w:val="pt-PT"/>
        </w:rPr>
        <w:t>relacionadas com a mobilidade</w:t>
      </w:r>
      <w:r w:rsidRPr="0097525E">
        <w:rPr>
          <w:color w:val="000000" w:themeColor="text1"/>
          <w:sz w:val="24"/>
          <w:szCs w:val="24"/>
          <w:lang w:val="pt-PT"/>
        </w:rPr>
        <w:t xml:space="preserve"> </w:t>
      </w:r>
      <w:r w:rsidRPr="0097525E">
        <w:rPr>
          <w:rStyle w:val="hps"/>
          <w:color w:val="000000" w:themeColor="text1"/>
          <w:sz w:val="24"/>
          <w:szCs w:val="24"/>
          <w:lang w:val="pt-PT"/>
        </w:rPr>
        <w:t>da língua.</w:t>
      </w:r>
      <w:r w:rsidRPr="0097525E">
        <w:rPr>
          <w:color w:val="000000" w:themeColor="text1"/>
          <w:sz w:val="24"/>
          <w:szCs w:val="24"/>
          <w:lang w:val="pt-PT"/>
        </w:rPr>
        <w:t xml:space="preserve"> </w:t>
      </w:r>
      <w:r w:rsidRPr="0097525E">
        <w:rPr>
          <w:rStyle w:val="hps"/>
          <w:color w:val="000000" w:themeColor="text1"/>
          <w:sz w:val="24"/>
          <w:szCs w:val="24"/>
          <w:lang w:val="pt-PT"/>
        </w:rPr>
        <w:t>Neste</w:t>
      </w:r>
      <w:r w:rsidRPr="0097525E">
        <w:rPr>
          <w:color w:val="000000" w:themeColor="text1"/>
          <w:sz w:val="24"/>
          <w:szCs w:val="24"/>
          <w:lang w:val="pt-PT"/>
        </w:rPr>
        <w:t xml:space="preserve"> </w:t>
      </w:r>
      <w:r w:rsidRPr="0097525E">
        <w:rPr>
          <w:rStyle w:val="hps"/>
          <w:color w:val="000000" w:themeColor="text1"/>
          <w:sz w:val="24"/>
          <w:szCs w:val="24"/>
          <w:lang w:val="pt-PT"/>
        </w:rPr>
        <w:t>estudo</w:t>
      </w:r>
      <w:r w:rsidRPr="0097525E">
        <w:rPr>
          <w:color w:val="000000" w:themeColor="text1"/>
          <w:sz w:val="24"/>
          <w:szCs w:val="24"/>
          <w:lang w:val="pt-PT"/>
        </w:rPr>
        <w:t xml:space="preserve"> avliaram </w:t>
      </w:r>
      <w:r w:rsidRPr="0097525E">
        <w:rPr>
          <w:rStyle w:val="hps"/>
          <w:color w:val="000000" w:themeColor="text1"/>
          <w:sz w:val="24"/>
          <w:szCs w:val="24"/>
          <w:lang w:val="pt-PT"/>
        </w:rPr>
        <w:t>o</w:t>
      </w:r>
      <w:r w:rsidRPr="0097525E">
        <w:rPr>
          <w:color w:val="000000" w:themeColor="text1"/>
          <w:sz w:val="24"/>
          <w:szCs w:val="24"/>
          <w:lang w:val="pt-PT"/>
        </w:rPr>
        <w:t xml:space="preserve"> </w:t>
      </w:r>
      <w:r w:rsidRPr="0097525E">
        <w:rPr>
          <w:rStyle w:val="hps"/>
          <w:color w:val="000000" w:themeColor="text1"/>
          <w:sz w:val="24"/>
          <w:szCs w:val="24"/>
          <w:lang w:val="pt-PT"/>
        </w:rPr>
        <w:t>tratamento</w:t>
      </w:r>
      <w:r w:rsidRPr="0097525E">
        <w:rPr>
          <w:color w:val="000000" w:themeColor="text1"/>
          <w:sz w:val="24"/>
          <w:szCs w:val="24"/>
          <w:lang w:val="pt-PT"/>
        </w:rPr>
        <w:t xml:space="preserve"> </w:t>
      </w:r>
      <w:r w:rsidRPr="0097525E">
        <w:rPr>
          <w:rStyle w:val="hps"/>
          <w:color w:val="000000" w:themeColor="text1"/>
          <w:sz w:val="24"/>
          <w:szCs w:val="24"/>
          <w:lang w:val="pt-PT"/>
        </w:rPr>
        <w:t>de</w:t>
      </w:r>
      <w:r w:rsidRPr="0097525E">
        <w:rPr>
          <w:color w:val="000000" w:themeColor="text1"/>
          <w:sz w:val="24"/>
          <w:szCs w:val="24"/>
          <w:lang w:val="pt-PT"/>
        </w:rPr>
        <w:t xml:space="preserve"> </w:t>
      </w:r>
      <w:r w:rsidRPr="0097525E">
        <w:rPr>
          <w:rStyle w:val="hps"/>
          <w:color w:val="000000" w:themeColor="text1"/>
          <w:sz w:val="24"/>
          <w:szCs w:val="24"/>
          <w:lang w:val="pt-PT"/>
        </w:rPr>
        <w:t>pacientes com mais de</w:t>
      </w:r>
      <w:r w:rsidRPr="0097525E">
        <w:rPr>
          <w:color w:val="000000" w:themeColor="text1"/>
          <w:sz w:val="24"/>
          <w:szCs w:val="24"/>
          <w:lang w:val="pt-PT"/>
        </w:rPr>
        <w:t xml:space="preserve"> </w:t>
      </w:r>
      <w:r w:rsidRPr="0097525E">
        <w:rPr>
          <w:rStyle w:val="hps"/>
          <w:color w:val="000000" w:themeColor="text1"/>
          <w:sz w:val="24"/>
          <w:szCs w:val="24"/>
          <w:lang w:val="pt-PT"/>
        </w:rPr>
        <w:t>três anos de</w:t>
      </w:r>
      <w:r w:rsidRPr="0097525E">
        <w:rPr>
          <w:color w:val="000000" w:themeColor="text1"/>
          <w:sz w:val="24"/>
          <w:szCs w:val="24"/>
          <w:lang w:val="pt-PT"/>
        </w:rPr>
        <w:t xml:space="preserve"> </w:t>
      </w:r>
      <w:r w:rsidRPr="0097525E">
        <w:rPr>
          <w:rStyle w:val="hps"/>
          <w:color w:val="000000" w:themeColor="text1"/>
          <w:sz w:val="24"/>
          <w:szCs w:val="24"/>
          <w:lang w:val="pt-PT"/>
        </w:rPr>
        <w:t>idade</w:t>
      </w:r>
      <w:r w:rsidRPr="0097525E">
        <w:rPr>
          <w:color w:val="000000" w:themeColor="text1"/>
          <w:sz w:val="24"/>
          <w:szCs w:val="24"/>
          <w:lang w:val="pt-PT"/>
        </w:rPr>
        <w:t xml:space="preserve"> </w:t>
      </w:r>
      <w:r w:rsidRPr="0097525E">
        <w:rPr>
          <w:rStyle w:val="hps"/>
          <w:color w:val="000000" w:themeColor="text1"/>
          <w:sz w:val="24"/>
          <w:szCs w:val="24"/>
          <w:lang w:val="pt-PT"/>
        </w:rPr>
        <w:t>com</w:t>
      </w:r>
      <w:r w:rsidRPr="0097525E">
        <w:rPr>
          <w:color w:val="000000" w:themeColor="text1"/>
          <w:sz w:val="24"/>
          <w:szCs w:val="24"/>
          <w:lang w:val="pt-PT"/>
        </w:rPr>
        <w:t xml:space="preserve"> </w:t>
      </w:r>
      <w:r w:rsidRPr="0097525E">
        <w:rPr>
          <w:rStyle w:val="hps"/>
          <w:color w:val="000000" w:themeColor="text1"/>
          <w:sz w:val="24"/>
          <w:szCs w:val="24"/>
          <w:lang w:val="pt-PT"/>
        </w:rPr>
        <w:t>problemas de articulação</w:t>
      </w:r>
      <w:r w:rsidRPr="0097525E">
        <w:rPr>
          <w:color w:val="000000" w:themeColor="text1"/>
          <w:sz w:val="24"/>
          <w:szCs w:val="24"/>
          <w:lang w:val="pt-PT"/>
        </w:rPr>
        <w:t xml:space="preserve"> </w:t>
      </w:r>
      <w:r w:rsidRPr="0097525E">
        <w:rPr>
          <w:rStyle w:val="hps"/>
          <w:color w:val="000000" w:themeColor="text1"/>
          <w:sz w:val="24"/>
          <w:szCs w:val="24"/>
          <w:lang w:val="pt-PT"/>
        </w:rPr>
        <w:t>persistente</w:t>
      </w:r>
      <w:r w:rsidRPr="0097525E">
        <w:rPr>
          <w:color w:val="000000" w:themeColor="text1"/>
          <w:sz w:val="24"/>
          <w:szCs w:val="24"/>
          <w:lang w:val="pt-PT"/>
        </w:rPr>
        <w:t xml:space="preserve"> </w:t>
      </w:r>
      <w:r w:rsidRPr="0097525E">
        <w:rPr>
          <w:rStyle w:val="hps"/>
          <w:color w:val="000000" w:themeColor="text1"/>
          <w:sz w:val="24"/>
          <w:szCs w:val="24"/>
          <w:lang w:val="pt-PT"/>
        </w:rPr>
        <w:t>relacionados com</w:t>
      </w:r>
      <w:r w:rsidRPr="0097525E">
        <w:rPr>
          <w:color w:val="000000" w:themeColor="text1"/>
          <w:sz w:val="24"/>
          <w:szCs w:val="24"/>
          <w:lang w:val="pt-PT"/>
        </w:rPr>
        <w:t xml:space="preserve"> </w:t>
      </w:r>
      <w:r w:rsidRPr="0097525E">
        <w:rPr>
          <w:rStyle w:val="hps"/>
          <w:color w:val="000000" w:themeColor="text1"/>
          <w:sz w:val="24"/>
          <w:szCs w:val="24"/>
          <w:lang w:val="pt-PT"/>
        </w:rPr>
        <w:t>anquiloglossia</w:t>
      </w:r>
      <w:r w:rsidRPr="0097525E">
        <w:rPr>
          <w:color w:val="000000" w:themeColor="text1"/>
          <w:sz w:val="24"/>
          <w:szCs w:val="24"/>
          <w:lang w:val="pt-PT"/>
        </w:rPr>
        <w:t xml:space="preserve">. </w:t>
      </w:r>
      <w:r w:rsidRPr="0097525E">
        <w:rPr>
          <w:rStyle w:val="hps"/>
          <w:color w:val="000000" w:themeColor="text1"/>
          <w:sz w:val="24"/>
          <w:szCs w:val="24"/>
          <w:lang w:val="pt-PT"/>
        </w:rPr>
        <w:t>Todos os</w:t>
      </w:r>
      <w:r w:rsidRPr="0097525E">
        <w:rPr>
          <w:color w:val="000000" w:themeColor="text1"/>
          <w:sz w:val="24"/>
          <w:szCs w:val="24"/>
          <w:lang w:val="pt-PT"/>
        </w:rPr>
        <w:t xml:space="preserve"> </w:t>
      </w:r>
      <w:r w:rsidRPr="0097525E">
        <w:rPr>
          <w:rStyle w:val="hps"/>
          <w:color w:val="000000" w:themeColor="text1"/>
          <w:sz w:val="24"/>
          <w:szCs w:val="24"/>
          <w:lang w:val="pt-PT"/>
        </w:rPr>
        <w:t>pacientes foram submetidos a</w:t>
      </w:r>
      <w:r w:rsidRPr="0097525E">
        <w:rPr>
          <w:color w:val="000000" w:themeColor="text1"/>
          <w:sz w:val="24"/>
          <w:szCs w:val="24"/>
          <w:lang w:val="pt-PT"/>
        </w:rPr>
        <w:t xml:space="preserve"> </w:t>
      </w:r>
      <w:r w:rsidRPr="0097525E">
        <w:rPr>
          <w:rStyle w:val="hps"/>
          <w:color w:val="000000" w:themeColor="text1"/>
          <w:sz w:val="24"/>
          <w:szCs w:val="24"/>
          <w:lang w:val="pt-PT"/>
        </w:rPr>
        <w:t>correcção</w:t>
      </w:r>
      <w:r w:rsidRPr="0097525E">
        <w:rPr>
          <w:color w:val="000000" w:themeColor="text1"/>
          <w:sz w:val="24"/>
          <w:szCs w:val="24"/>
          <w:lang w:val="pt-PT"/>
        </w:rPr>
        <w:t xml:space="preserve"> </w:t>
      </w:r>
      <w:r w:rsidRPr="0097525E">
        <w:rPr>
          <w:rStyle w:val="hps"/>
          <w:color w:val="000000" w:themeColor="text1"/>
          <w:sz w:val="24"/>
          <w:szCs w:val="24"/>
          <w:lang w:val="pt-PT"/>
        </w:rPr>
        <w:t>cirúrgica</w:t>
      </w:r>
      <w:r w:rsidRPr="0097525E">
        <w:rPr>
          <w:color w:val="000000" w:themeColor="text1"/>
          <w:sz w:val="24"/>
          <w:szCs w:val="24"/>
          <w:lang w:val="pt-PT"/>
        </w:rPr>
        <w:t xml:space="preserve">, quer </w:t>
      </w:r>
      <w:r w:rsidRPr="0097525E">
        <w:rPr>
          <w:rStyle w:val="hps"/>
          <w:color w:val="000000" w:themeColor="text1"/>
          <w:sz w:val="24"/>
          <w:szCs w:val="24"/>
          <w:lang w:val="pt-PT"/>
        </w:rPr>
        <w:t>por meio de frenulectomia com incisão em Z</w:t>
      </w:r>
      <w:r w:rsidRPr="0097525E">
        <w:rPr>
          <w:color w:val="000000" w:themeColor="text1"/>
          <w:sz w:val="24"/>
          <w:szCs w:val="24"/>
          <w:lang w:val="pt-PT"/>
        </w:rPr>
        <w:t xml:space="preserve"> (n=11) </w:t>
      </w:r>
      <w:r w:rsidRPr="0097525E">
        <w:rPr>
          <w:rStyle w:val="hps"/>
          <w:color w:val="000000" w:themeColor="text1"/>
          <w:sz w:val="24"/>
          <w:szCs w:val="24"/>
          <w:lang w:val="pt-PT"/>
        </w:rPr>
        <w:t>ou</w:t>
      </w:r>
      <w:r w:rsidRPr="0097525E">
        <w:rPr>
          <w:color w:val="000000" w:themeColor="text1"/>
          <w:sz w:val="24"/>
          <w:szCs w:val="24"/>
          <w:lang w:val="pt-PT"/>
        </w:rPr>
        <w:t xml:space="preserve"> </w:t>
      </w:r>
      <w:r w:rsidRPr="0097525E">
        <w:rPr>
          <w:rStyle w:val="hps"/>
          <w:color w:val="000000" w:themeColor="text1"/>
          <w:sz w:val="24"/>
          <w:szCs w:val="24"/>
          <w:lang w:val="pt-PT"/>
        </w:rPr>
        <w:t>através de</w:t>
      </w:r>
      <w:r w:rsidRPr="0097525E">
        <w:rPr>
          <w:color w:val="000000" w:themeColor="text1"/>
          <w:sz w:val="24"/>
          <w:szCs w:val="24"/>
          <w:lang w:val="pt-PT"/>
        </w:rPr>
        <w:t xml:space="preserve"> </w:t>
      </w:r>
      <w:r w:rsidRPr="0097525E">
        <w:rPr>
          <w:rStyle w:val="hps"/>
          <w:color w:val="000000" w:themeColor="text1"/>
          <w:sz w:val="24"/>
          <w:szCs w:val="24"/>
          <w:lang w:val="pt-PT"/>
        </w:rPr>
        <w:t>frenulectomia</w:t>
      </w:r>
      <w:r w:rsidRPr="0097525E">
        <w:rPr>
          <w:color w:val="000000" w:themeColor="text1"/>
          <w:sz w:val="24"/>
          <w:szCs w:val="24"/>
          <w:lang w:val="pt-PT"/>
        </w:rPr>
        <w:t xml:space="preserve"> </w:t>
      </w:r>
      <w:r w:rsidRPr="0097525E">
        <w:rPr>
          <w:rStyle w:val="hps"/>
          <w:color w:val="000000" w:themeColor="text1"/>
          <w:sz w:val="24"/>
          <w:szCs w:val="24"/>
          <w:lang w:val="pt-PT"/>
        </w:rPr>
        <w:t>tradicional</w:t>
      </w:r>
      <w:r w:rsidRPr="0097525E">
        <w:rPr>
          <w:color w:val="000000" w:themeColor="text1"/>
          <w:sz w:val="24"/>
          <w:szCs w:val="24"/>
          <w:lang w:val="pt-PT"/>
        </w:rPr>
        <w:t xml:space="preserve"> com incisão </w:t>
      </w:r>
      <w:r w:rsidRPr="0097525E">
        <w:rPr>
          <w:rStyle w:val="hps"/>
          <w:color w:val="000000" w:themeColor="text1"/>
          <w:sz w:val="24"/>
          <w:szCs w:val="24"/>
          <w:lang w:val="pt-PT"/>
        </w:rPr>
        <w:t>horizontal-vertical (n=5)</w:t>
      </w:r>
      <w:r w:rsidRPr="0097525E">
        <w:rPr>
          <w:color w:val="000000" w:themeColor="text1"/>
          <w:sz w:val="24"/>
          <w:szCs w:val="24"/>
          <w:lang w:val="pt-PT"/>
        </w:rPr>
        <w:t>. O c</w:t>
      </w:r>
      <w:r w:rsidRPr="0097525E">
        <w:rPr>
          <w:rStyle w:val="hps"/>
          <w:color w:val="000000" w:themeColor="text1"/>
          <w:sz w:val="24"/>
          <w:szCs w:val="24"/>
          <w:lang w:val="pt-PT"/>
        </w:rPr>
        <w:t xml:space="preserve">omprimento do </w:t>
      </w:r>
      <w:r w:rsidRPr="0097525E">
        <w:rPr>
          <w:color w:val="000000" w:themeColor="text1"/>
          <w:sz w:val="24"/>
          <w:szCs w:val="24"/>
          <w:lang w:val="pt-PT"/>
        </w:rPr>
        <w:t xml:space="preserve"> </w:t>
      </w:r>
      <w:r w:rsidRPr="0097525E">
        <w:rPr>
          <w:rStyle w:val="hps"/>
          <w:color w:val="000000" w:themeColor="text1"/>
          <w:sz w:val="24"/>
          <w:szCs w:val="24"/>
          <w:lang w:val="pt-PT"/>
        </w:rPr>
        <w:t>frênulo</w:t>
      </w:r>
      <w:r w:rsidRPr="0097525E">
        <w:rPr>
          <w:color w:val="000000" w:themeColor="text1"/>
          <w:sz w:val="24"/>
          <w:szCs w:val="24"/>
          <w:lang w:val="pt-PT"/>
        </w:rPr>
        <w:t xml:space="preserve"> lingual, </w:t>
      </w:r>
      <w:r w:rsidRPr="0097525E">
        <w:rPr>
          <w:rStyle w:val="hps"/>
          <w:color w:val="000000" w:themeColor="text1"/>
          <w:sz w:val="24"/>
          <w:szCs w:val="24"/>
          <w:lang w:val="pt-PT"/>
        </w:rPr>
        <w:t>a</w:t>
      </w:r>
      <w:r w:rsidRPr="0097525E">
        <w:rPr>
          <w:color w:val="000000" w:themeColor="text1"/>
          <w:sz w:val="24"/>
          <w:szCs w:val="24"/>
          <w:lang w:val="pt-PT"/>
        </w:rPr>
        <w:t xml:space="preserve"> </w:t>
      </w:r>
      <w:r w:rsidRPr="0097525E">
        <w:rPr>
          <w:rStyle w:val="hps"/>
          <w:color w:val="000000" w:themeColor="text1"/>
          <w:sz w:val="24"/>
          <w:szCs w:val="24"/>
          <w:lang w:val="pt-PT"/>
        </w:rPr>
        <w:t>protrusão e</w:t>
      </w:r>
      <w:r w:rsidRPr="0097525E">
        <w:rPr>
          <w:color w:val="000000" w:themeColor="text1"/>
          <w:sz w:val="24"/>
          <w:szCs w:val="24"/>
          <w:lang w:val="pt-PT"/>
        </w:rPr>
        <w:t xml:space="preserve"> a </w:t>
      </w:r>
      <w:r w:rsidRPr="0097525E">
        <w:rPr>
          <w:rStyle w:val="hps"/>
          <w:color w:val="000000" w:themeColor="text1"/>
          <w:sz w:val="24"/>
          <w:szCs w:val="24"/>
          <w:lang w:val="pt-PT"/>
        </w:rPr>
        <w:t>fala foram documentados</w:t>
      </w:r>
      <w:r w:rsidRPr="0097525E">
        <w:rPr>
          <w:color w:val="000000" w:themeColor="text1"/>
          <w:sz w:val="24"/>
          <w:szCs w:val="24"/>
          <w:lang w:val="pt-PT"/>
        </w:rPr>
        <w:t xml:space="preserve"> </w:t>
      </w:r>
      <w:r w:rsidRPr="0097525E">
        <w:rPr>
          <w:rStyle w:val="hps"/>
          <w:color w:val="000000" w:themeColor="text1"/>
          <w:sz w:val="24"/>
          <w:szCs w:val="24"/>
          <w:lang w:val="pt-PT"/>
        </w:rPr>
        <w:t>no pré-operatório</w:t>
      </w:r>
      <w:r w:rsidRPr="0097525E">
        <w:rPr>
          <w:color w:val="000000" w:themeColor="text1"/>
          <w:sz w:val="24"/>
          <w:szCs w:val="24"/>
          <w:lang w:val="pt-PT"/>
        </w:rPr>
        <w:t xml:space="preserve">. </w:t>
      </w:r>
      <w:r w:rsidRPr="0097525E">
        <w:rPr>
          <w:rStyle w:val="hps"/>
          <w:color w:val="000000" w:themeColor="text1"/>
          <w:sz w:val="24"/>
          <w:szCs w:val="24"/>
          <w:lang w:val="pt-PT"/>
        </w:rPr>
        <w:t>Para a frenulectomia com incisão em Z</w:t>
      </w:r>
      <w:r w:rsidRPr="0097525E">
        <w:rPr>
          <w:color w:val="000000" w:themeColor="text1"/>
          <w:sz w:val="24"/>
          <w:szCs w:val="24"/>
          <w:lang w:val="pt-PT"/>
        </w:rPr>
        <w:t xml:space="preserve">, </w:t>
      </w:r>
      <w:r w:rsidRPr="0097525E">
        <w:rPr>
          <w:rStyle w:val="hps"/>
          <w:color w:val="000000" w:themeColor="text1"/>
          <w:sz w:val="24"/>
          <w:szCs w:val="24"/>
          <w:lang w:val="pt-PT"/>
        </w:rPr>
        <w:t>91% dos pacientes</w:t>
      </w:r>
      <w:r w:rsidRPr="0097525E">
        <w:rPr>
          <w:color w:val="000000" w:themeColor="text1"/>
          <w:sz w:val="24"/>
          <w:szCs w:val="24"/>
          <w:lang w:val="pt-PT"/>
        </w:rPr>
        <w:t xml:space="preserve"> </w:t>
      </w:r>
      <w:r w:rsidRPr="0097525E">
        <w:rPr>
          <w:rStyle w:val="hps"/>
          <w:color w:val="000000" w:themeColor="text1"/>
          <w:sz w:val="24"/>
          <w:szCs w:val="24"/>
          <w:lang w:val="pt-PT"/>
        </w:rPr>
        <w:t>apresentaram melhora</w:t>
      </w:r>
      <w:r w:rsidRPr="0097525E">
        <w:rPr>
          <w:color w:val="000000" w:themeColor="text1"/>
          <w:sz w:val="24"/>
          <w:szCs w:val="24"/>
          <w:lang w:val="pt-PT"/>
        </w:rPr>
        <w:t xml:space="preserve"> </w:t>
      </w:r>
      <w:r w:rsidRPr="0097525E">
        <w:rPr>
          <w:rStyle w:val="hps"/>
          <w:color w:val="000000" w:themeColor="text1"/>
          <w:sz w:val="24"/>
          <w:szCs w:val="24"/>
          <w:lang w:val="pt-PT"/>
        </w:rPr>
        <w:t>na fala</w:t>
      </w:r>
      <w:r w:rsidRPr="0097525E">
        <w:rPr>
          <w:color w:val="000000" w:themeColor="text1"/>
          <w:sz w:val="24"/>
          <w:szCs w:val="24"/>
          <w:lang w:val="pt-PT"/>
        </w:rPr>
        <w:t xml:space="preserve">, 64% </w:t>
      </w:r>
      <w:r w:rsidRPr="0097525E">
        <w:rPr>
          <w:rStyle w:val="hps"/>
          <w:color w:val="000000" w:themeColor="text1"/>
          <w:sz w:val="24"/>
          <w:szCs w:val="24"/>
          <w:lang w:val="pt-PT"/>
        </w:rPr>
        <w:t>mostraram</w:t>
      </w:r>
      <w:r w:rsidRPr="0097525E">
        <w:rPr>
          <w:color w:val="000000" w:themeColor="text1"/>
          <w:sz w:val="24"/>
          <w:szCs w:val="24"/>
          <w:lang w:val="pt-PT"/>
        </w:rPr>
        <w:t xml:space="preserve"> </w:t>
      </w:r>
      <w:r w:rsidRPr="0097525E">
        <w:rPr>
          <w:rStyle w:val="hps"/>
          <w:color w:val="000000" w:themeColor="text1"/>
          <w:sz w:val="24"/>
          <w:szCs w:val="24"/>
          <w:lang w:val="pt-PT"/>
        </w:rPr>
        <w:t>resolução completa dos</w:t>
      </w:r>
      <w:r w:rsidRPr="0097525E">
        <w:rPr>
          <w:color w:val="000000" w:themeColor="text1"/>
          <w:sz w:val="24"/>
          <w:szCs w:val="24"/>
          <w:lang w:val="pt-PT"/>
        </w:rPr>
        <w:t xml:space="preserve"> </w:t>
      </w:r>
      <w:r w:rsidRPr="0097525E">
        <w:rPr>
          <w:rStyle w:val="hps"/>
          <w:color w:val="000000" w:themeColor="text1"/>
          <w:sz w:val="24"/>
          <w:szCs w:val="24"/>
          <w:lang w:val="pt-PT"/>
        </w:rPr>
        <w:t>erros</w:t>
      </w:r>
      <w:r w:rsidRPr="0097525E">
        <w:rPr>
          <w:color w:val="000000" w:themeColor="text1"/>
          <w:sz w:val="24"/>
          <w:szCs w:val="24"/>
          <w:lang w:val="pt-PT"/>
        </w:rPr>
        <w:t xml:space="preserve"> </w:t>
      </w:r>
      <w:r w:rsidRPr="0097525E">
        <w:rPr>
          <w:rStyle w:val="hps"/>
          <w:color w:val="000000" w:themeColor="text1"/>
          <w:sz w:val="24"/>
          <w:szCs w:val="24"/>
          <w:lang w:val="pt-PT"/>
        </w:rPr>
        <w:t>de articulação</w:t>
      </w:r>
      <w:r w:rsidRPr="0097525E">
        <w:rPr>
          <w:color w:val="000000" w:themeColor="text1"/>
          <w:sz w:val="24"/>
          <w:szCs w:val="24"/>
          <w:lang w:val="pt-PT"/>
        </w:rPr>
        <w:t xml:space="preserve"> </w:t>
      </w:r>
      <w:r w:rsidRPr="0097525E">
        <w:rPr>
          <w:rStyle w:val="hps"/>
          <w:color w:val="000000" w:themeColor="text1"/>
          <w:sz w:val="24"/>
          <w:szCs w:val="24"/>
          <w:lang w:val="pt-PT"/>
        </w:rPr>
        <w:t>e 9%</w:t>
      </w:r>
      <w:r w:rsidRPr="0097525E">
        <w:rPr>
          <w:color w:val="000000" w:themeColor="text1"/>
          <w:sz w:val="24"/>
          <w:szCs w:val="24"/>
          <w:lang w:val="pt-PT"/>
        </w:rPr>
        <w:t xml:space="preserve"> </w:t>
      </w:r>
      <w:r w:rsidRPr="0097525E">
        <w:rPr>
          <w:rStyle w:val="hps"/>
          <w:color w:val="000000" w:themeColor="text1"/>
          <w:sz w:val="24"/>
          <w:szCs w:val="24"/>
          <w:lang w:val="pt-PT"/>
        </w:rPr>
        <w:t>não demonstraram nenhuma</w:t>
      </w:r>
      <w:r w:rsidRPr="0097525E">
        <w:rPr>
          <w:color w:val="000000" w:themeColor="text1"/>
          <w:sz w:val="24"/>
          <w:szCs w:val="24"/>
          <w:lang w:val="pt-PT"/>
        </w:rPr>
        <w:t xml:space="preserve"> </w:t>
      </w:r>
      <w:r w:rsidRPr="0097525E">
        <w:rPr>
          <w:rStyle w:val="hps"/>
          <w:color w:val="000000" w:themeColor="text1"/>
          <w:sz w:val="24"/>
          <w:szCs w:val="24"/>
          <w:lang w:val="pt-PT"/>
        </w:rPr>
        <w:t>melhora</w:t>
      </w:r>
      <w:r w:rsidRPr="0097525E">
        <w:rPr>
          <w:color w:val="000000" w:themeColor="text1"/>
          <w:sz w:val="24"/>
          <w:szCs w:val="24"/>
          <w:lang w:val="pt-PT"/>
        </w:rPr>
        <w:t xml:space="preserve"> </w:t>
      </w:r>
      <w:r w:rsidRPr="0097525E">
        <w:rPr>
          <w:rStyle w:val="hps"/>
          <w:color w:val="000000" w:themeColor="text1"/>
          <w:sz w:val="24"/>
          <w:szCs w:val="24"/>
          <w:lang w:val="pt-PT"/>
        </w:rPr>
        <w:t>na fala.</w:t>
      </w:r>
      <w:r w:rsidRPr="0097525E">
        <w:rPr>
          <w:color w:val="000000" w:themeColor="text1"/>
          <w:sz w:val="24"/>
          <w:szCs w:val="24"/>
          <w:lang w:val="pt-PT"/>
        </w:rPr>
        <w:t xml:space="preserve"> O c</w:t>
      </w:r>
      <w:r w:rsidRPr="0097525E">
        <w:rPr>
          <w:rStyle w:val="hps"/>
          <w:color w:val="000000" w:themeColor="text1"/>
          <w:sz w:val="24"/>
          <w:szCs w:val="24"/>
          <w:lang w:val="pt-PT"/>
        </w:rPr>
        <w:t>omprimento</w:t>
      </w:r>
      <w:r w:rsidRPr="0097525E">
        <w:rPr>
          <w:color w:val="000000" w:themeColor="text1"/>
          <w:sz w:val="24"/>
          <w:szCs w:val="24"/>
          <w:lang w:val="pt-PT"/>
        </w:rPr>
        <w:t xml:space="preserve"> do </w:t>
      </w:r>
      <w:r w:rsidRPr="0097525E">
        <w:rPr>
          <w:rStyle w:val="hps"/>
          <w:color w:val="000000" w:themeColor="text1"/>
          <w:sz w:val="24"/>
          <w:szCs w:val="24"/>
          <w:lang w:val="pt-PT"/>
        </w:rPr>
        <w:t>freio</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protrusão</w:t>
      </w:r>
      <w:r w:rsidRPr="0097525E">
        <w:rPr>
          <w:color w:val="000000" w:themeColor="text1"/>
          <w:sz w:val="24"/>
          <w:szCs w:val="24"/>
          <w:lang w:val="pt-PT"/>
        </w:rPr>
        <w:t xml:space="preserve"> </w:t>
      </w:r>
      <w:r w:rsidRPr="0097525E">
        <w:rPr>
          <w:rStyle w:val="hps"/>
          <w:color w:val="000000" w:themeColor="text1"/>
          <w:sz w:val="24"/>
          <w:szCs w:val="24"/>
          <w:lang w:val="pt-PT"/>
        </w:rPr>
        <w:t>ganharam</w:t>
      </w:r>
      <w:r w:rsidRPr="0097525E">
        <w:rPr>
          <w:color w:val="000000" w:themeColor="text1"/>
          <w:sz w:val="24"/>
          <w:szCs w:val="24"/>
          <w:lang w:val="pt-PT"/>
        </w:rPr>
        <w:t xml:space="preserve"> </w:t>
      </w:r>
      <w:r w:rsidRPr="0097525E">
        <w:rPr>
          <w:rStyle w:val="hps"/>
          <w:color w:val="000000" w:themeColor="text1"/>
          <w:sz w:val="24"/>
          <w:szCs w:val="24"/>
          <w:lang w:val="pt-PT"/>
        </w:rPr>
        <w:t>37,5</w:t>
      </w:r>
      <w:r w:rsidRPr="0097525E">
        <w:rPr>
          <w:color w:val="000000" w:themeColor="text1"/>
          <w:sz w:val="24"/>
          <w:szCs w:val="24"/>
          <w:lang w:val="pt-PT"/>
        </w:rPr>
        <w:t xml:space="preserve"> </w:t>
      </w:r>
      <w:r w:rsidRPr="0097525E">
        <w:rPr>
          <w:rStyle w:val="hps"/>
          <w:color w:val="000000" w:themeColor="text1"/>
          <w:sz w:val="24"/>
          <w:szCs w:val="24"/>
          <w:lang w:val="pt-PT"/>
        </w:rPr>
        <w:t>+/-</w:t>
      </w:r>
      <w:r w:rsidRPr="0097525E">
        <w:rPr>
          <w:color w:val="000000" w:themeColor="text1"/>
          <w:sz w:val="24"/>
          <w:szCs w:val="24"/>
          <w:lang w:val="pt-PT"/>
        </w:rPr>
        <w:t xml:space="preserve"> </w:t>
      </w:r>
      <w:r w:rsidRPr="0097525E">
        <w:rPr>
          <w:rStyle w:val="hps"/>
          <w:color w:val="000000" w:themeColor="text1"/>
          <w:sz w:val="24"/>
          <w:szCs w:val="24"/>
          <w:lang w:val="pt-PT"/>
        </w:rPr>
        <w:t>13,5 (</w:t>
      </w:r>
      <w:r w:rsidRPr="0097525E">
        <w:rPr>
          <w:color w:val="000000" w:themeColor="text1"/>
          <w:sz w:val="24"/>
          <w:szCs w:val="24"/>
          <w:lang w:val="pt-PT"/>
        </w:rPr>
        <w:t xml:space="preserve">aumento de </w:t>
      </w:r>
      <w:r w:rsidRPr="0097525E">
        <w:rPr>
          <w:rStyle w:val="hps"/>
          <w:color w:val="000000" w:themeColor="text1"/>
          <w:sz w:val="24"/>
          <w:szCs w:val="24"/>
          <w:lang w:val="pt-PT"/>
        </w:rPr>
        <w:t>315</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36,2</w:t>
      </w:r>
      <w:r w:rsidRPr="0097525E">
        <w:rPr>
          <w:color w:val="000000" w:themeColor="text1"/>
          <w:sz w:val="24"/>
          <w:szCs w:val="24"/>
          <w:lang w:val="pt-PT"/>
        </w:rPr>
        <w:t xml:space="preserve"> </w:t>
      </w:r>
      <w:r w:rsidRPr="0097525E">
        <w:rPr>
          <w:rStyle w:val="hps"/>
          <w:color w:val="000000" w:themeColor="text1"/>
          <w:sz w:val="24"/>
          <w:szCs w:val="24"/>
          <w:lang w:val="pt-PT"/>
        </w:rPr>
        <w:t>+/-</w:t>
      </w:r>
      <w:r w:rsidRPr="0097525E">
        <w:rPr>
          <w:color w:val="000000" w:themeColor="text1"/>
          <w:sz w:val="24"/>
          <w:szCs w:val="24"/>
          <w:lang w:val="pt-PT"/>
        </w:rPr>
        <w:t xml:space="preserve"> </w:t>
      </w:r>
      <w:r w:rsidRPr="0097525E">
        <w:rPr>
          <w:rStyle w:val="hps"/>
          <w:color w:val="000000" w:themeColor="text1"/>
          <w:sz w:val="24"/>
          <w:szCs w:val="24"/>
          <w:lang w:val="pt-PT"/>
        </w:rPr>
        <w:t>7,6 milímetros</w:t>
      </w:r>
      <w:r w:rsidRPr="0097525E">
        <w:rPr>
          <w:color w:val="000000" w:themeColor="text1"/>
          <w:sz w:val="24"/>
          <w:szCs w:val="24"/>
          <w:lang w:val="pt-PT"/>
        </w:rPr>
        <w:t xml:space="preserve">, </w:t>
      </w:r>
      <w:r w:rsidRPr="0097525E">
        <w:rPr>
          <w:rStyle w:val="hps"/>
          <w:color w:val="000000" w:themeColor="text1"/>
          <w:sz w:val="24"/>
          <w:szCs w:val="24"/>
          <w:lang w:val="pt-PT"/>
        </w:rPr>
        <w:t>respectivamente</w:t>
      </w:r>
      <w:r w:rsidRPr="0097525E">
        <w:rPr>
          <w:color w:val="000000" w:themeColor="text1"/>
          <w:sz w:val="24"/>
          <w:szCs w:val="24"/>
          <w:lang w:val="pt-PT"/>
        </w:rPr>
        <w:t xml:space="preserve">. </w:t>
      </w:r>
      <w:r w:rsidRPr="0097525E">
        <w:rPr>
          <w:rStyle w:val="hps"/>
          <w:color w:val="000000" w:themeColor="text1"/>
          <w:sz w:val="24"/>
          <w:szCs w:val="24"/>
          <w:lang w:val="pt-PT"/>
        </w:rPr>
        <w:t>Por outro lado,</w:t>
      </w:r>
      <w:r w:rsidRPr="0097525E">
        <w:rPr>
          <w:color w:val="000000" w:themeColor="text1"/>
          <w:sz w:val="24"/>
          <w:szCs w:val="24"/>
          <w:lang w:val="pt-PT"/>
        </w:rPr>
        <w:t xml:space="preserve"> </w:t>
      </w:r>
      <w:r w:rsidRPr="0097525E">
        <w:rPr>
          <w:rStyle w:val="hps"/>
          <w:color w:val="000000" w:themeColor="text1"/>
          <w:sz w:val="24"/>
          <w:szCs w:val="24"/>
          <w:lang w:val="pt-PT"/>
        </w:rPr>
        <w:t>na frenulectomia com incisão tradicional</w:t>
      </w:r>
      <w:r w:rsidRPr="0097525E">
        <w:rPr>
          <w:color w:val="000000" w:themeColor="text1"/>
          <w:sz w:val="24"/>
          <w:szCs w:val="24"/>
          <w:lang w:val="pt-PT"/>
        </w:rPr>
        <w:t xml:space="preserve">, apenas quarenta por cento </w:t>
      </w:r>
      <w:r w:rsidRPr="0097525E">
        <w:rPr>
          <w:rStyle w:val="hps"/>
          <w:color w:val="000000" w:themeColor="text1"/>
          <w:sz w:val="24"/>
          <w:szCs w:val="24"/>
          <w:lang w:val="pt-PT"/>
        </w:rPr>
        <w:t>mostraram</w:t>
      </w:r>
      <w:r w:rsidRPr="0097525E">
        <w:rPr>
          <w:color w:val="000000" w:themeColor="text1"/>
          <w:sz w:val="24"/>
          <w:szCs w:val="24"/>
          <w:lang w:val="pt-PT"/>
        </w:rPr>
        <w:t xml:space="preserve"> </w:t>
      </w:r>
      <w:r w:rsidRPr="0097525E">
        <w:rPr>
          <w:rStyle w:val="hps"/>
          <w:color w:val="000000" w:themeColor="text1"/>
          <w:sz w:val="24"/>
          <w:szCs w:val="24"/>
          <w:lang w:val="pt-PT"/>
        </w:rPr>
        <w:t>melhoria</w:t>
      </w:r>
      <w:r w:rsidRPr="0097525E">
        <w:rPr>
          <w:color w:val="000000" w:themeColor="text1"/>
          <w:sz w:val="24"/>
          <w:szCs w:val="24"/>
          <w:lang w:val="pt-PT"/>
        </w:rPr>
        <w:t xml:space="preserve"> </w:t>
      </w:r>
      <w:r w:rsidRPr="0097525E">
        <w:rPr>
          <w:rStyle w:val="hps"/>
          <w:color w:val="000000" w:themeColor="text1"/>
          <w:sz w:val="24"/>
          <w:szCs w:val="24"/>
          <w:lang w:val="pt-PT"/>
        </w:rPr>
        <w:t>na fala</w:t>
      </w:r>
      <w:r w:rsidRPr="0097525E">
        <w:rPr>
          <w:color w:val="000000" w:themeColor="text1"/>
          <w:sz w:val="24"/>
          <w:szCs w:val="24"/>
          <w:lang w:val="pt-PT"/>
        </w:rPr>
        <w:t xml:space="preserve">, </w:t>
      </w:r>
      <w:r w:rsidRPr="0097525E">
        <w:rPr>
          <w:rStyle w:val="hps"/>
          <w:color w:val="000000" w:themeColor="text1"/>
          <w:sz w:val="24"/>
          <w:szCs w:val="24"/>
          <w:lang w:val="pt-PT"/>
        </w:rPr>
        <w:t>e sessenta por cento</w:t>
      </w:r>
      <w:r w:rsidRPr="0097525E">
        <w:rPr>
          <w:color w:val="000000" w:themeColor="text1"/>
          <w:sz w:val="24"/>
          <w:szCs w:val="24"/>
          <w:lang w:val="pt-PT"/>
        </w:rPr>
        <w:t xml:space="preserve"> </w:t>
      </w:r>
      <w:r w:rsidRPr="0097525E">
        <w:rPr>
          <w:rStyle w:val="hps"/>
          <w:color w:val="000000" w:themeColor="text1"/>
          <w:sz w:val="24"/>
          <w:szCs w:val="24"/>
          <w:lang w:val="pt-PT"/>
        </w:rPr>
        <w:t>não tiveram alteração</w:t>
      </w:r>
      <w:r w:rsidRPr="0097525E">
        <w:rPr>
          <w:color w:val="000000" w:themeColor="text1"/>
          <w:sz w:val="24"/>
          <w:szCs w:val="24"/>
          <w:lang w:val="pt-PT"/>
        </w:rPr>
        <w:t xml:space="preserve"> </w:t>
      </w:r>
      <w:r w:rsidRPr="0097525E">
        <w:rPr>
          <w:rStyle w:val="hps"/>
          <w:color w:val="000000" w:themeColor="text1"/>
          <w:sz w:val="24"/>
          <w:szCs w:val="24"/>
          <w:lang w:val="pt-PT"/>
        </w:rPr>
        <w:t>na articulação</w:t>
      </w:r>
      <w:r w:rsidRPr="0097525E">
        <w:rPr>
          <w:color w:val="000000" w:themeColor="text1"/>
          <w:sz w:val="24"/>
          <w:szCs w:val="24"/>
          <w:lang w:val="pt-PT"/>
        </w:rPr>
        <w:t>. O c</w:t>
      </w:r>
      <w:r w:rsidRPr="0097525E">
        <w:rPr>
          <w:rStyle w:val="hps"/>
          <w:color w:val="000000" w:themeColor="text1"/>
          <w:sz w:val="24"/>
          <w:szCs w:val="24"/>
          <w:lang w:val="pt-PT"/>
        </w:rPr>
        <w:t>omprimento</w:t>
      </w:r>
      <w:r w:rsidRPr="0097525E">
        <w:rPr>
          <w:color w:val="000000" w:themeColor="text1"/>
          <w:sz w:val="24"/>
          <w:szCs w:val="24"/>
          <w:lang w:val="pt-PT"/>
        </w:rPr>
        <w:t xml:space="preserve"> do </w:t>
      </w:r>
      <w:r w:rsidRPr="0097525E">
        <w:rPr>
          <w:rStyle w:val="hps"/>
          <w:color w:val="000000" w:themeColor="text1"/>
          <w:sz w:val="24"/>
          <w:szCs w:val="24"/>
          <w:lang w:val="pt-PT"/>
        </w:rPr>
        <w:t>freio</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da </w:t>
      </w:r>
      <w:r w:rsidRPr="0097525E">
        <w:rPr>
          <w:rStyle w:val="hps"/>
          <w:color w:val="000000" w:themeColor="text1"/>
          <w:sz w:val="24"/>
          <w:szCs w:val="24"/>
          <w:lang w:val="pt-PT"/>
        </w:rPr>
        <w:lastRenderedPageBreak/>
        <w:t>protrusão</w:t>
      </w:r>
      <w:r w:rsidRPr="0097525E">
        <w:rPr>
          <w:color w:val="000000" w:themeColor="text1"/>
          <w:sz w:val="24"/>
          <w:szCs w:val="24"/>
          <w:lang w:val="pt-PT"/>
        </w:rPr>
        <w:t xml:space="preserve"> </w:t>
      </w:r>
      <w:r w:rsidRPr="0097525E">
        <w:rPr>
          <w:rStyle w:val="hps"/>
          <w:color w:val="000000" w:themeColor="text1"/>
          <w:sz w:val="24"/>
          <w:szCs w:val="24"/>
          <w:lang w:val="pt-PT"/>
        </w:rPr>
        <w:t>ganharam</w:t>
      </w:r>
      <w:r w:rsidRPr="0097525E">
        <w:rPr>
          <w:color w:val="000000" w:themeColor="text1"/>
          <w:sz w:val="24"/>
          <w:szCs w:val="24"/>
          <w:lang w:val="pt-PT"/>
        </w:rPr>
        <w:t xml:space="preserve"> </w:t>
      </w:r>
      <w:r w:rsidRPr="0097525E">
        <w:rPr>
          <w:rStyle w:val="hps"/>
          <w:color w:val="000000" w:themeColor="text1"/>
          <w:sz w:val="24"/>
          <w:szCs w:val="24"/>
          <w:lang w:val="pt-PT"/>
        </w:rPr>
        <w:t>11,2</w:t>
      </w:r>
      <w:r w:rsidRPr="0097525E">
        <w:rPr>
          <w:color w:val="000000" w:themeColor="text1"/>
          <w:sz w:val="24"/>
          <w:szCs w:val="24"/>
          <w:lang w:val="pt-PT"/>
        </w:rPr>
        <w:t xml:space="preserve"> </w:t>
      </w:r>
      <w:r w:rsidRPr="0097525E">
        <w:rPr>
          <w:rStyle w:val="hps"/>
          <w:color w:val="000000" w:themeColor="text1"/>
          <w:sz w:val="24"/>
          <w:szCs w:val="24"/>
          <w:lang w:val="pt-PT"/>
        </w:rPr>
        <w:t>+/-</w:t>
      </w:r>
      <w:r w:rsidRPr="0097525E">
        <w:rPr>
          <w:color w:val="000000" w:themeColor="text1"/>
          <w:sz w:val="24"/>
          <w:szCs w:val="24"/>
          <w:lang w:val="pt-PT"/>
        </w:rPr>
        <w:t xml:space="preserve"> </w:t>
      </w:r>
      <w:r w:rsidRPr="0097525E">
        <w:rPr>
          <w:rStyle w:val="hps"/>
          <w:color w:val="000000" w:themeColor="text1"/>
          <w:sz w:val="24"/>
          <w:szCs w:val="24"/>
          <w:lang w:val="pt-PT"/>
        </w:rPr>
        <w:t>4,15 (</w:t>
      </w:r>
      <w:r w:rsidRPr="0097525E">
        <w:rPr>
          <w:color w:val="000000" w:themeColor="text1"/>
          <w:sz w:val="24"/>
          <w:szCs w:val="24"/>
          <w:lang w:val="pt-PT"/>
        </w:rPr>
        <w:t xml:space="preserve">aumento de 98%) </w:t>
      </w:r>
      <w:r w:rsidRPr="0097525E">
        <w:rPr>
          <w:rStyle w:val="hps"/>
          <w:color w:val="000000" w:themeColor="text1"/>
          <w:sz w:val="24"/>
          <w:szCs w:val="24"/>
          <w:lang w:val="pt-PT"/>
        </w:rPr>
        <w:t>e</w:t>
      </w:r>
      <w:r w:rsidRPr="0097525E">
        <w:rPr>
          <w:color w:val="000000" w:themeColor="text1"/>
          <w:sz w:val="24"/>
          <w:szCs w:val="24"/>
          <w:lang w:val="pt-PT"/>
        </w:rPr>
        <w:t xml:space="preserve"> </w:t>
      </w:r>
      <w:r w:rsidRPr="0097525E">
        <w:rPr>
          <w:rStyle w:val="hps"/>
          <w:color w:val="000000" w:themeColor="text1"/>
          <w:sz w:val="24"/>
          <w:szCs w:val="24"/>
          <w:lang w:val="pt-PT"/>
        </w:rPr>
        <w:t>13,2</w:t>
      </w:r>
      <w:r w:rsidRPr="0097525E">
        <w:rPr>
          <w:color w:val="000000" w:themeColor="text1"/>
          <w:sz w:val="24"/>
          <w:szCs w:val="24"/>
          <w:lang w:val="pt-PT"/>
        </w:rPr>
        <w:t xml:space="preserve"> </w:t>
      </w:r>
      <w:r w:rsidRPr="0097525E">
        <w:rPr>
          <w:rStyle w:val="hps"/>
          <w:color w:val="000000" w:themeColor="text1"/>
          <w:sz w:val="24"/>
          <w:szCs w:val="24"/>
          <w:lang w:val="pt-PT"/>
        </w:rPr>
        <w:t>+/-</w:t>
      </w:r>
      <w:r w:rsidRPr="0097525E">
        <w:rPr>
          <w:color w:val="000000" w:themeColor="text1"/>
          <w:sz w:val="24"/>
          <w:szCs w:val="24"/>
          <w:lang w:val="pt-PT"/>
        </w:rPr>
        <w:t xml:space="preserve"> </w:t>
      </w:r>
      <w:r w:rsidRPr="0097525E">
        <w:rPr>
          <w:rStyle w:val="hps"/>
          <w:color w:val="000000" w:themeColor="text1"/>
          <w:sz w:val="24"/>
          <w:szCs w:val="24"/>
          <w:lang w:val="pt-PT"/>
        </w:rPr>
        <w:t>2,6 milímetros</w:t>
      </w:r>
      <w:r w:rsidRPr="0097525E">
        <w:rPr>
          <w:color w:val="000000" w:themeColor="text1"/>
          <w:sz w:val="24"/>
          <w:szCs w:val="24"/>
          <w:lang w:val="pt-PT"/>
        </w:rPr>
        <w:t xml:space="preserve">, </w:t>
      </w:r>
      <w:r w:rsidRPr="0097525E">
        <w:rPr>
          <w:rStyle w:val="hps"/>
          <w:color w:val="000000" w:themeColor="text1"/>
          <w:sz w:val="24"/>
          <w:szCs w:val="24"/>
          <w:lang w:val="pt-PT"/>
        </w:rPr>
        <w:t>respectivamente</w:t>
      </w:r>
      <w:r w:rsidRPr="0097525E">
        <w:rPr>
          <w:color w:val="000000" w:themeColor="text1"/>
          <w:sz w:val="24"/>
          <w:szCs w:val="24"/>
          <w:lang w:val="pt-PT"/>
        </w:rPr>
        <w:t xml:space="preserve">. </w:t>
      </w:r>
      <w:r w:rsidRPr="0097525E">
        <w:rPr>
          <w:rStyle w:val="hps"/>
          <w:color w:val="000000" w:themeColor="text1"/>
          <w:sz w:val="24"/>
          <w:szCs w:val="24"/>
          <w:lang w:val="pt-PT"/>
        </w:rPr>
        <w:t xml:space="preserve">Os dados indicaram que a técnica cirúrgica com incisão em </w:t>
      </w:r>
      <w:r w:rsidRPr="0097525E">
        <w:rPr>
          <w:color w:val="000000" w:themeColor="text1"/>
          <w:sz w:val="24"/>
          <w:szCs w:val="24"/>
          <w:lang w:val="pt-PT"/>
        </w:rPr>
        <w:t xml:space="preserve">Z </w:t>
      </w:r>
      <w:r w:rsidRPr="0097525E">
        <w:rPr>
          <w:rStyle w:val="hps"/>
          <w:color w:val="000000" w:themeColor="text1"/>
          <w:sz w:val="24"/>
          <w:szCs w:val="24"/>
          <w:lang w:val="pt-PT"/>
        </w:rPr>
        <w:t>foi superior</w:t>
      </w:r>
      <w:r w:rsidRPr="0097525E">
        <w:rPr>
          <w:color w:val="000000" w:themeColor="text1"/>
          <w:sz w:val="24"/>
          <w:szCs w:val="24"/>
          <w:lang w:val="pt-PT"/>
        </w:rPr>
        <w:t xml:space="preserve"> </w:t>
      </w:r>
      <w:r w:rsidRPr="0097525E">
        <w:rPr>
          <w:rStyle w:val="hps"/>
          <w:color w:val="000000" w:themeColor="text1"/>
          <w:sz w:val="24"/>
          <w:szCs w:val="24"/>
          <w:lang w:val="pt-PT"/>
        </w:rPr>
        <w:t>em relação à técnica tradicional no que diz respeito</w:t>
      </w:r>
      <w:r w:rsidRPr="0097525E">
        <w:rPr>
          <w:color w:val="000000" w:themeColor="text1"/>
          <w:sz w:val="24"/>
          <w:szCs w:val="24"/>
          <w:lang w:val="pt-PT"/>
        </w:rPr>
        <w:t xml:space="preserve"> </w:t>
      </w:r>
      <w:r w:rsidRPr="0097525E">
        <w:rPr>
          <w:rStyle w:val="hps"/>
          <w:color w:val="000000" w:themeColor="text1"/>
          <w:sz w:val="24"/>
          <w:szCs w:val="24"/>
          <w:lang w:val="pt-PT"/>
        </w:rPr>
        <w:t>a protrusão da</w:t>
      </w:r>
      <w:r w:rsidRPr="0097525E">
        <w:rPr>
          <w:color w:val="000000" w:themeColor="text1"/>
          <w:sz w:val="24"/>
          <w:szCs w:val="24"/>
          <w:lang w:val="pt-PT"/>
        </w:rPr>
        <w:t xml:space="preserve"> </w:t>
      </w:r>
      <w:r w:rsidRPr="0097525E">
        <w:rPr>
          <w:rStyle w:val="hps"/>
          <w:color w:val="000000" w:themeColor="text1"/>
          <w:sz w:val="24"/>
          <w:szCs w:val="24"/>
          <w:lang w:val="pt-PT"/>
        </w:rPr>
        <w:t>língua</w:t>
      </w:r>
      <w:r w:rsidRPr="0097525E">
        <w:rPr>
          <w:color w:val="000000" w:themeColor="text1"/>
          <w:sz w:val="24"/>
          <w:szCs w:val="24"/>
          <w:lang w:val="pt-PT"/>
        </w:rPr>
        <w:t xml:space="preserve"> </w:t>
      </w:r>
      <w:r w:rsidRPr="0097525E">
        <w:rPr>
          <w:rStyle w:val="hps"/>
          <w:color w:val="000000" w:themeColor="text1"/>
          <w:sz w:val="24"/>
          <w:szCs w:val="24"/>
          <w:lang w:val="pt-PT"/>
        </w:rPr>
        <w:t>e</w:t>
      </w:r>
      <w:r w:rsidRPr="0097525E">
        <w:rPr>
          <w:color w:val="000000" w:themeColor="text1"/>
          <w:sz w:val="24"/>
          <w:szCs w:val="24"/>
          <w:lang w:val="pt-PT"/>
        </w:rPr>
        <w:t xml:space="preserve"> na </w:t>
      </w:r>
      <w:r w:rsidRPr="0097525E">
        <w:rPr>
          <w:rStyle w:val="hps"/>
          <w:color w:val="000000" w:themeColor="text1"/>
          <w:sz w:val="24"/>
          <w:szCs w:val="24"/>
          <w:lang w:val="pt-PT"/>
        </w:rPr>
        <w:t>melhoria da</w:t>
      </w:r>
      <w:r w:rsidRPr="0097525E">
        <w:rPr>
          <w:color w:val="000000" w:themeColor="text1"/>
          <w:sz w:val="24"/>
          <w:szCs w:val="24"/>
          <w:lang w:val="pt-PT"/>
        </w:rPr>
        <w:t xml:space="preserve"> </w:t>
      </w:r>
      <w:r w:rsidRPr="0097525E">
        <w:rPr>
          <w:rStyle w:val="hps"/>
          <w:color w:val="000000" w:themeColor="text1"/>
          <w:sz w:val="24"/>
          <w:szCs w:val="24"/>
          <w:lang w:val="pt-PT"/>
        </w:rPr>
        <w:t>articulação</w:t>
      </w:r>
      <w:r w:rsidRPr="0097525E">
        <w:rPr>
          <w:color w:val="000000" w:themeColor="text1"/>
          <w:sz w:val="24"/>
          <w:szCs w:val="24"/>
          <w:lang w:val="pt-PT"/>
        </w:rPr>
        <w:t xml:space="preserve"> </w:t>
      </w:r>
      <w:r w:rsidRPr="0097525E">
        <w:rPr>
          <w:rStyle w:val="hps"/>
          <w:color w:val="000000" w:themeColor="text1"/>
          <w:sz w:val="24"/>
          <w:szCs w:val="24"/>
          <w:lang w:val="pt-PT"/>
        </w:rPr>
        <w:t>para</w:t>
      </w:r>
      <w:r w:rsidRPr="0097525E">
        <w:rPr>
          <w:color w:val="000000" w:themeColor="text1"/>
          <w:sz w:val="24"/>
          <w:szCs w:val="24"/>
          <w:lang w:val="pt-PT"/>
        </w:rPr>
        <w:t xml:space="preserve"> </w:t>
      </w:r>
      <w:r w:rsidRPr="0097525E">
        <w:rPr>
          <w:rStyle w:val="hps"/>
          <w:color w:val="000000" w:themeColor="text1"/>
          <w:sz w:val="24"/>
          <w:szCs w:val="24"/>
          <w:lang w:val="pt-PT"/>
        </w:rPr>
        <w:t>pacientes com</w:t>
      </w:r>
      <w:r w:rsidRPr="0097525E">
        <w:rPr>
          <w:color w:val="000000" w:themeColor="text1"/>
          <w:sz w:val="24"/>
          <w:szCs w:val="24"/>
          <w:lang w:val="pt-PT"/>
        </w:rPr>
        <w:t xml:space="preserve"> </w:t>
      </w:r>
      <w:r w:rsidRPr="0097525E">
        <w:rPr>
          <w:rStyle w:val="hps"/>
          <w:color w:val="000000" w:themeColor="text1"/>
          <w:sz w:val="24"/>
          <w:szCs w:val="24"/>
          <w:lang w:val="pt-PT"/>
        </w:rPr>
        <w:t>anquiloglossia</w:t>
      </w:r>
      <w:r w:rsidRPr="0097525E">
        <w:rPr>
          <w:color w:val="000000" w:themeColor="text1"/>
          <w:sz w:val="24"/>
          <w:szCs w:val="24"/>
          <w:lang w:val="pt-PT"/>
        </w:rPr>
        <w:t xml:space="preserve"> </w:t>
      </w:r>
      <w:r w:rsidRPr="0097525E">
        <w:rPr>
          <w:rStyle w:val="hps"/>
          <w:color w:val="000000" w:themeColor="text1"/>
          <w:sz w:val="24"/>
          <w:szCs w:val="24"/>
          <w:lang w:val="pt-PT"/>
        </w:rPr>
        <w:t>sintomática</w:t>
      </w:r>
      <w:r w:rsidRPr="0097525E">
        <w:rPr>
          <w:color w:val="000000" w:themeColor="text1"/>
          <w:sz w:val="24"/>
          <w:szCs w:val="24"/>
          <w:lang w:val="pt-PT"/>
        </w:rPr>
        <w:t>.</w:t>
      </w:r>
    </w:p>
    <w:p w:rsidR="0097778D" w:rsidRPr="0097525E" w:rsidRDefault="0097778D" w:rsidP="0028579F">
      <w:pPr>
        <w:spacing w:after="0" w:line="360" w:lineRule="auto"/>
        <w:ind w:firstLine="709"/>
        <w:jc w:val="both"/>
        <w:rPr>
          <w:color w:val="000000" w:themeColor="text1"/>
          <w:sz w:val="24"/>
          <w:szCs w:val="24"/>
          <w:lang w:val="pt-PT"/>
        </w:rPr>
      </w:pPr>
      <w:proofErr w:type="spellStart"/>
      <w:r w:rsidRPr="0097525E">
        <w:rPr>
          <w:color w:val="000000" w:themeColor="text1"/>
          <w:sz w:val="24"/>
          <w:szCs w:val="24"/>
        </w:rPr>
        <w:t>Geddes</w:t>
      </w:r>
      <w:proofErr w:type="spellEnd"/>
      <w:r w:rsidRPr="0097525E">
        <w:rPr>
          <w:color w:val="000000" w:themeColor="text1"/>
          <w:sz w:val="24"/>
          <w:szCs w:val="24"/>
        </w:rPr>
        <w:t xml:space="preserve"> </w:t>
      </w:r>
      <w:r w:rsidR="00640216" w:rsidRPr="00640216">
        <w:rPr>
          <w:color w:val="000000" w:themeColor="text1"/>
          <w:sz w:val="24"/>
          <w:szCs w:val="24"/>
        </w:rPr>
        <w:t>et al</w:t>
      </w:r>
      <w:r w:rsidRPr="0097525E">
        <w:rPr>
          <w:color w:val="000000" w:themeColor="text1"/>
          <w:sz w:val="24"/>
          <w:szCs w:val="24"/>
        </w:rPr>
        <w:t>. (2008) realizaram um estudo com objetivo de determinar a eficácia da frenectomia lingual em crianças com dificuldades persistentes na amamentação apesar de assistência profissional, analisando as mudanças na transferência de leite e na movimentação da língua antes e depois da frenectomia.</w:t>
      </w:r>
      <w:r w:rsidRPr="0097525E">
        <w:rPr>
          <w:rFonts w:eastAsia="Times New Roman"/>
          <w:color w:val="000000" w:themeColor="text1"/>
          <w:sz w:val="24"/>
          <w:szCs w:val="24"/>
          <w:lang w:val="pt-PT" w:eastAsia="pt-BR"/>
        </w:rPr>
        <w:t xml:space="preserve"> 24 pares mãe-criança (idade infantil: 33 +/- 28 dias) apresentando dificuldades persistentes de amamentação apesar de conselhos profissionais, foram selecionados e as crianças foram submetidas à frenectomia. Como resultado, todas as crianças mostraram melhoras em relação a ingestão de leite, a dor materna durante a amamentação melhorou significativamente. Concluíram que bebês com anquiloglossia com dificuldades persistentes de amamentação mostraram menos compressão do mamilo após a frenectomia lingual, sendo associada a melhor amamentação em razão de uma melhor fixação, aumento da transferência de leite e menor dor sentida pela mãe. Finalizaram ressaltando que na avaliação relacionada a dificuldades na amamentação, a anquiloglossia deve ser considerada como uma causa potencial.</w:t>
      </w:r>
    </w:p>
    <w:p w:rsidR="0097778D" w:rsidRPr="00942E72" w:rsidRDefault="00FC4F9B" w:rsidP="0028579F">
      <w:pPr>
        <w:spacing w:after="0" w:line="360" w:lineRule="auto"/>
        <w:ind w:firstLine="709"/>
        <w:jc w:val="both"/>
        <w:rPr>
          <w:rFonts w:eastAsia="Times New Roman"/>
          <w:color w:val="000000" w:themeColor="text1"/>
          <w:sz w:val="24"/>
          <w:szCs w:val="24"/>
          <w:lang w:eastAsia="pt-BR"/>
        </w:rPr>
      </w:pPr>
      <w:r w:rsidRPr="0097778D">
        <w:rPr>
          <w:rFonts w:eastAsiaTheme="minorHAnsi"/>
          <w:sz w:val="24"/>
          <w:szCs w:val="24"/>
        </w:rPr>
        <w:t>Duarte, Pereira</w:t>
      </w:r>
      <w:r>
        <w:rPr>
          <w:rFonts w:eastAsiaTheme="minorHAnsi"/>
          <w:sz w:val="24"/>
          <w:szCs w:val="24"/>
        </w:rPr>
        <w:t xml:space="preserve"> e</w:t>
      </w:r>
      <w:r w:rsidRPr="0097778D">
        <w:rPr>
          <w:rFonts w:eastAsiaTheme="minorHAnsi"/>
          <w:sz w:val="24"/>
          <w:szCs w:val="24"/>
        </w:rPr>
        <w:t xml:space="preserve"> Castro </w:t>
      </w:r>
      <w:r w:rsidR="0097778D" w:rsidRPr="00074691">
        <w:rPr>
          <w:color w:val="000000" w:themeColor="text1"/>
          <w:sz w:val="24"/>
          <w:szCs w:val="24"/>
        </w:rPr>
        <w:t>(20</w:t>
      </w:r>
      <w:r w:rsidR="0097778D">
        <w:rPr>
          <w:color w:val="000000" w:themeColor="text1"/>
          <w:sz w:val="24"/>
          <w:szCs w:val="24"/>
        </w:rPr>
        <w:t>09</w:t>
      </w:r>
      <w:r w:rsidR="0097778D" w:rsidRPr="00074691">
        <w:rPr>
          <w:color w:val="000000" w:themeColor="text1"/>
          <w:sz w:val="24"/>
          <w:szCs w:val="24"/>
        </w:rPr>
        <w:t>) consideraram que os frênulos exercem um papel importante no surgimento das retrações gengivais. Concluíram que sua influência não ocorre de forma direta. Consideraram fatores de predisposição, como a proximidade da gengiva marginal ou inserção profunda na papila gengival, permitindo que a inflamação gengival persista, o que dificulta a higienização bucal. Existem três frênulos, sendo eles o labial superior e inferior e o lingual.</w:t>
      </w:r>
    </w:p>
    <w:p w:rsidR="0097778D" w:rsidRDefault="0097778D" w:rsidP="0028579F">
      <w:pPr>
        <w:spacing w:after="0" w:line="360" w:lineRule="auto"/>
        <w:ind w:firstLine="709"/>
        <w:jc w:val="both"/>
        <w:rPr>
          <w:color w:val="000000" w:themeColor="text1"/>
          <w:sz w:val="24"/>
          <w:szCs w:val="24"/>
        </w:rPr>
      </w:pPr>
      <w:proofErr w:type="spellStart"/>
      <w:r w:rsidRPr="00F21153">
        <w:rPr>
          <w:color w:val="000000" w:themeColor="text1"/>
          <w:sz w:val="24"/>
          <w:szCs w:val="24"/>
        </w:rPr>
        <w:t>Morowati</w:t>
      </w:r>
      <w:proofErr w:type="spellEnd"/>
      <w:r w:rsidRPr="00F21153">
        <w:rPr>
          <w:color w:val="000000" w:themeColor="text1"/>
          <w:sz w:val="24"/>
          <w:szCs w:val="24"/>
        </w:rPr>
        <w:t xml:space="preserve"> </w:t>
      </w:r>
      <w:r w:rsidR="00640216" w:rsidRPr="00640216">
        <w:rPr>
          <w:color w:val="000000" w:themeColor="text1"/>
          <w:sz w:val="24"/>
          <w:szCs w:val="24"/>
        </w:rPr>
        <w:t>et al.</w:t>
      </w:r>
      <w:r w:rsidRPr="00F21153">
        <w:rPr>
          <w:i/>
          <w:color w:val="000000" w:themeColor="text1"/>
          <w:sz w:val="24"/>
          <w:szCs w:val="24"/>
        </w:rPr>
        <w:t xml:space="preserve"> </w:t>
      </w:r>
      <w:r w:rsidRPr="00F21153">
        <w:rPr>
          <w:color w:val="000000" w:themeColor="text1"/>
          <w:sz w:val="24"/>
          <w:szCs w:val="24"/>
        </w:rPr>
        <w:t xml:space="preserve">(2010) definiram anquiloglossia (língua presa) como uma anomalia congênita apresentando prevalência de </w:t>
      </w:r>
      <w:r>
        <w:rPr>
          <w:color w:val="000000" w:themeColor="text1"/>
          <w:sz w:val="24"/>
          <w:szCs w:val="24"/>
        </w:rPr>
        <w:t>quatro a cinco por cento,</w:t>
      </w:r>
      <w:r w:rsidRPr="00F21153">
        <w:rPr>
          <w:color w:val="000000" w:themeColor="text1"/>
          <w:sz w:val="24"/>
          <w:szCs w:val="24"/>
        </w:rPr>
        <w:t xml:space="preserve"> caracterizando-se por freio (frênulo) lingual normalmente curto. Por motivos desconhecidos apresenta-se mais comum no sexo masculino. A patogênese é desconhecida e a identificação de gene (s) defeituoso</w:t>
      </w:r>
      <w:r w:rsidR="00640216">
        <w:rPr>
          <w:color w:val="000000" w:themeColor="text1"/>
          <w:sz w:val="24"/>
          <w:szCs w:val="24"/>
        </w:rPr>
        <w:t xml:space="preserve"> </w:t>
      </w:r>
      <w:r w:rsidRPr="00F21153">
        <w:rPr>
          <w:color w:val="000000" w:themeColor="text1"/>
          <w:sz w:val="24"/>
          <w:szCs w:val="24"/>
        </w:rPr>
        <w:t>(s), pode mostrar novas informações a respeito de sua embriogênese e patogênese.</w:t>
      </w:r>
    </w:p>
    <w:p w:rsidR="0097778D" w:rsidRDefault="0097778D" w:rsidP="0028579F">
      <w:pPr>
        <w:spacing w:after="0" w:line="360" w:lineRule="auto"/>
        <w:ind w:firstLine="709"/>
        <w:jc w:val="both"/>
        <w:rPr>
          <w:color w:val="000000" w:themeColor="text1"/>
          <w:sz w:val="24"/>
          <w:szCs w:val="24"/>
        </w:rPr>
      </w:pPr>
      <w:proofErr w:type="spellStart"/>
      <w:r w:rsidRPr="00F21153">
        <w:rPr>
          <w:color w:val="000000" w:themeColor="text1"/>
          <w:sz w:val="24"/>
          <w:szCs w:val="24"/>
        </w:rPr>
        <w:lastRenderedPageBreak/>
        <w:t>Chaubal</w:t>
      </w:r>
      <w:proofErr w:type="spellEnd"/>
      <w:r w:rsidRPr="00F21153">
        <w:rPr>
          <w:color w:val="000000" w:themeColor="text1"/>
          <w:sz w:val="24"/>
          <w:szCs w:val="24"/>
        </w:rPr>
        <w:t xml:space="preserve"> e Dixit (2011) </w:t>
      </w:r>
      <w:r w:rsidR="00640216">
        <w:rPr>
          <w:color w:val="000000" w:themeColor="text1"/>
          <w:sz w:val="24"/>
          <w:szCs w:val="24"/>
        </w:rPr>
        <w:t>concluíram</w:t>
      </w:r>
      <w:r w:rsidRPr="00F21153">
        <w:rPr>
          <w:color w:val="000000" w:themeColor="text1"/>
          <w:sz w:val="24"/>
          <w:szCs w:val="24"/>
        </w:rPr>
        <w:t xml:space="preserve"> que etimologicamente anquiloglossia surgiu do grego </w:t>
      </w:r>
      <w:proofErr w:type="spellStart"/>
      <w:r w:rsidRPr="00F21153">
        <w:rPr>
          <w:color w:val="000000" w:themeColor="text1"/>
          <w:sz w:val="24"/>
          <w:szCs w:val="24"/>
        </w:rPr>
        <w:t>agkilos</w:t>
      </w:r>
      <w:proofErr w:type="spellEnd"/>
      <w:r w:rsidRPr="00F21153">
        <w:rPr>
          <w:color w:val="000000" w:themeColor="text1"/>
          <w:sz w:val="24"/>
          <w:szCs w:val="24"/>
        </w:rPr>
        <w:t xml:space="preserve"> (curvas) e </w:t>
      </w:r>
      <w:proofErr w:type="spellStart"/>
      <w:r w:rsidRPr="00F21153">
        <w:rPr>
          <w:color w:val="000000" w:themeColor="text1"/>
          <w:sz w:val="24"/>
          <w:szCs w:val="24"/>
        </w:rPr>
        <w:t>glossa</w:t>
      </w:r>
      <w:proofErr w:type="spellEnd"/>
      <w:r w:rsidRPr="00F21153">
        <w:rPr>
          <w:color w:val="000000" w:themeColor="text1"/>
          <w:sz w:val="24"/>
          <w:szCs w:val="24"/>
        </w:rPr>
        <w:t xml:space="preserve"> (língua). O mesmo termo é empregado em ocasiões clínicas muito diferentes: a língua fundida ao assoalho bucal, também frênulo curto e grosso com pequena diminuição da mobilidade. A primeira citação na literatura médica remonta à década de 1960, quando Wallace determinou como condição na qual a ponta da língua não pode ser lançada além dos incisivos inferiores.</w:t>
      </w:r>
    </w:p>
    <w:p w:rsidR="0097778D" w:rsidRDefault="0097778D" w:rsidP="0028579F">
      <w:pPr>
        <w:spacing w:after="0" w:line="360" w:lineRule="auto"/>
        <w:ind w:firstLine="709"/>
        <w:jc w:val="both"/>
        <w:rPr>
          <w:color w:val="000000" w:themeColor="text1"/>
          <w:sz w:val="24"/>
          <w:szCs w:val="24"/>
        </w:rPr>
      </w:pPr>
      <w:r w:rsidRPr="007E5675">
        <w:rPr>
          <w:color w:val="000000" w:themeColor="text1"/>
          <w:sz w:val="24"/>
          <w:szCs w:val="24"/>
        </w:rPr>
        <w:t xml:space="preserve">Martinelli </w:t>
      </w:r>
      <w:r w:rsidR="00640216" w:rsidRPr="00640216">
        <w:rPr>
          <w:color w:val="000000" w:themeColor="text1"/>
          <w:sz w:val="24"/>
          <w:szCs w:val="24"/>
        </w:rPr>
        <w:t>et al.</w:t>
      </w:r>
      <w:r w:rsidRPr="007E5675">
        <w:rPr>
          <w:color w:val="000000" w:themeColor="text1"/>
          <w:sz w:val="24"/>
          <w:szCs w:val="24"/>
        </w:rPr>
        <w:t xml:space="preserve"> (2012) apresentaram </w:t>
      </w:r>
      <w:r>
        <w:rPr>
          <w:color w:val="000000" w:themeColor="text1"/>
          <w:sz w:val="24"/>
          <w:szCs w:val="24"/>
        </w:rPr>
        <w:t>um</w:t>
      </w:r>
      <w:r w:rsidRPr="007E5675">
        <w:rPr>
          <w:color w:val="000000" w:themeColor="text1"/>
          <w:sz w:val="24"/>
          <w:szCs w:val="24"/>
        </w:rPr>
        <w:t xml:space="preserve"> protocolo </w:t>
      </w:r>
      <w:r>
        <w:rPr>
          <w:color w:val="000000" w:themeColor="text1"/>
          <w:sz w:val="24"/>
          <w:szCs w:val="24"/>
        </w:rPr>
        <w:t xml:space="preserve">para </w:t>
      </w:r>
      <w:r w:rsidRPr="007E5675">
        <w:rPr>
          <w:color w:val="000000" w:themeColor="text1"/>
          <w:sz w:val="24"/>
          <w:szCs w:val="24"/>
        </w:rPr>
        <w:t>avalia</w:t>
      </w:r>
      <w:r>
        <w:rPr>
          <w:color w:val="000000" w:themeColor="text1"/>
          <w:sz w:val="24"/>
          <w:szCs w:val="24"/>
        </w:rPr>
        <w:t xml:space="preserve">r </w:t>
      </w:r>
      <w:r w:rsidRPr="007E5675">
        <w:rPr>
          <w:color w:val="000000" w:themeColor="text1"/>
          <w:sz w:val="24"/>
          <w:szCs w:val="24"/>
        </w:rPr>
        <w:t xml:space="preserve">frênulo </w:t>
      </w:r>
      <w:r>
        <w:rPr>
          <w:color w:val="000000" w:themeColor="text1"/>
          <w:sz w:val="24"/>
          <w:szCs w:val="24"/>
        </w:rPr>
        <w:t>lingual</w:t>
      </w:r>
      <w:r w:rsidRPr="007E5675">
        <w:rPr>
          <w:color w:val="000000" w:themeColor="text1"/>
          <w:sz w:val="24"/>
          <w:szCs w:val="24"/>
        </w:rPr>
        <w:t xml:space="preserve"> em bebês com escores. </w:t>
      </w:r>
      <w:r>
        <w:rPr>
          <w:color w:val="000000" w:themeColor="text1"/>
          <w:sz w:val="24"/>
          <w:szCs w:val="24"/>
        </w:rPr>
        <w:t xml:space="preserve">Baseados na </w:t>
      </w:r>
      <w:r w:rsidRPr="007E5675">
        <w:rPr>
          <w:color w:val="000000" w:themeColor="text1"/>
          <w:sz w:val="24"/>
          <w:szCs w:val="24"/>
        </w:rPr>
        <w:t>literatura</w:t>
      </w:r>
      <w:r>
        <w:rPr>
          <w:color w:val="000000" w:themeColor="text1"/>
          <w:sz w:val="24"/>
          <w:szCs w:val="24"/>
        </w:rPr>
        <w:t xml:space="preserve"> e </w:t>
      </w:r>
      <w:r w:rsidRPr="007E5675">
        <w:rPr>
          <w:color w:val="000000" w:themeColor="text1"/>
          <w:sz w:val="24"/>
          <w:szCs w:val="24"/>
        </w:rPr>
        <w:t>e</w:t>
      </w:r>
      <w:r>
        <w:rPr>
          <w:color w:val="000000" w:themeColor="text1"/>
          <w:sz w:val="24"/>
          <w:szCs w:val="24"/>
        </w:rPr>
        <w:t>m</w:t>
      </w:r>
      <w:r w:rsidRPr="007E5675">
        <w:rPr>
          <w:color w:val="000000" w:themeColor="text1"/>
          <w:sz w:val="24"/>
          <w:szCs w:val="24"/>
        </w:rPr>
        <w:t xml:space="preserve"> estudo piloto, elaboraram o protocolo de avaliação do frênulo </w:t>
      </w:r>
      <w:r>
        <w:rPr>
          <w:color w:val="000000" w:themeColor="text1"/>
          <w:sz w:val="24"/>
          <w:szCs w:val="24"/>
        </w:rPr>
        <w:t xml:space="preserve">lingual </w:t>
      </w:r>
      <w:r w:rsidRPr="007E5675">
        <w:rPr>
          <w:color w:val="000000" w:themeColor="text1"/>
          <w:sz w:val="24"/>
          <w:szCs w:val="24"/>
        </w:rPr>
        <w:t xml:space="preserve">em bebês. </w:t>
      </w:r>
    </w:p>
    <w:p w:rsidR="0097778D" w:rsidRPr="00942E72" w:rsidRDefault="0097778D" w:rsidP="0028579F">
      <w:pPr>
        <w:spacing w:after="0" w:line="360" w:lineRule="auto"/>
        <w:ind w:firstLine="709"/>
        <w:jc w:val="both"/>
        <w:rPr>
          <w:color w:val="000000" w:themeColor="text1"/>
          <w:sz w:val="24"/>
          <w:szCs w:val="24"/>
          <w:lang w:val="pt-PT"/>
        </w:rPr>
      </w:pPr>
      <w:r w:rsidRPr="000A2049">
        <w:rPr>
          <w:rStyle w:val="hps"/>
          <w:color w:val="000000" w:themeColor="text1"/>
          <w:sz w:val="24"/>
          <w:szCs w:val="24"/>
          <w:lang w:val="pt-PT"/>
        </w:rPr>
        <w:t xml:space="preserve">Barot </w:t>
      </w:r>
      <w:r w:rsidR="00640216" w:rsidRPr="00640216">
        <w:rPr>
          <w:rStyle w:val="hps"/>
          <w:color w:val="000000" w:themeColor="text1"/>
          <w:sz w:val="24"/>
          <w:szCs w:val="24"/>
          <w:lang w:val="pt-PT"/>
        </w:rPr>
        <w:t>et al</w:t>
      </w:r>
      <w:r w:rsidRPr="000A2049">
        <w:rPr>
          <w:rStyle w:val="hps"/>
          <w:color w:val="000000" w:themeColor="text1"/>
          <w:sz w:val="24"/>
          <w:szCs w:val="24"/>
          <w:lang w:val="pt-PT"/>
        </w:rPr>
        <w:t>. (2014) relataram que a língua é</w:t>
      </w:r>
      <w:r w:rsidRPr="000A2049">
        <w:rPr>
          <w:color w:val="000000" w:themeColor="text1"/>
          <w:sz w:val="24"/>
          <w:szCs w:val="24"/>
          <w:lang w:val="pt-PT"/>
        </w:rPr>
        <w:t xml:space="preserve"> </w:t>
      </w:r>
      <w:r w:rsidRPr="000A2049">
        <w:rPr>
          <w:rStyle w:val="hps"/>
          <w:color w:val="000000" w:themeColor="text1"/>
          <w:sz w:val="24"/>
          <w:szCs w:val="24"/>
          <w:lang w:val="pt-PT"/>
        </w:rPr>
        <w:t>uma estrutura</w:t>
      </w:r>
      <w:r w:rsidRPr="000A2049">
        <w:rPr>
          <w:color w:val="000000" w:themeColor="text1"/>
          <w:sz w:val="24"/>
          <w:szCs w:val="24"/>
          <w:lang w:val="pt-PT"/>
        </w:rPr>
        <w:t xml:space="preserve"> </w:t>
      </w:r>
      <w:r w:rsidRPr="000A2049">
        <w:rPr>
          <w:rStyle w:val="hps"/>
          <w:color w:val="000000" w:themeColor="text1"/>
          <w:sz w:val="24"/>
          <w:szCs w:val="24"/>
          <w:lang w:val="pt-PT"/>
        </w:rPr>
        <w:t>importante que</w:t>
      </w:r>
      <w:r w:rsidRPr="000A2049">
        <w:rPr>
          <w:color w:val="000000" w:themeColor="text1"/>
          <w:sz w:val="24"/>
          <w:szCs w:val="24"/>
          <w:lang w:val="pt-PT"/>
        </w:rPr>
        <w:t xml:space="preserve"> se relaciona com </w:t>
      </w:r>
      <w:r w:rsidRPr="000A2049">
        <w:rPr>
          <w:rStyle w:val="hps"/>
          <w:color w:val="000000" w:themeColor="text1"/>
          <w:sz w:val="24"/>
          <w:szCs w:val="24"/>
          <w:lang w:val="pt-PT"/>
        </w:rPr>
        <w:t>a fala</w:t>
      </w:r>
      <w:r w:rsidRPr="000A2049">
        <w:rPr>
          <w:color w:val="000000" w:themeColor="text1"/>
          <w:sz w:val="24"/>
          <w:szCs w:val="24"/>
          <w:lang w:val="pt-PT"/>
        </w:rPr>
        <w:t xml:space="preserve">, a posição </w:t>
      </w:r>
      <w:r w:rsidRPr="000A2049">
        <w:rPr>
          <w:rStyle w:val="hps"/>
          <w:color w:val="000000" w:themeColor="text1"/>
          <w:sz w:val="24"/>
          <w:szCs w:val="24"/>
          <w:lang w:val="pt-PT"/>
        </w:rPr>
        <w:t>dos dentes</w:t>
      </w:r>
      <w:r w:rsidRPr="000A2049">
        <w:rPr>
          <w:color w:val="000000" w:themeColor="text1"/>
          <w:sz w:val="24"/>
          <w:szCs w:val="24"/>
          <w:lang w:val="pt-PT"/>
        </w:rPr>
        <w:t xml:space="preserve">, </w:t>
      </w:r>
      <w:r w:rsidRPr="000A2049">
        <w:rPr>
          <w:rStyle w:val="hps"/>
          <w:color w:val="000000" w:themeColor="text1"/>
          <w:sz w:val="24"/>
          <w:szCs w:val="24"/>
          <w:lang w:val="pt-PT"/>
        </w:rPr>
        <w:t>tecidos periodontais</w:t>
      </w:r>
      <w:r w:rsidRPr="000A2049">
        <w:rPr>
          <w:color w:val="000000" w:themeColor="text1"/>
          <w:sz w:val="24"/>
          <w:szCs w:val="24"/>
          <w:lang w:val="pt-PT"/>
        </w:rPr>
        <w:t xml:space="preserve">, nutrição, deglutição, patologias e </w:t>
      </w:r>
      <w:r w:rsidRPr="000A2049">
        <w:rPr>
          <w:rStyle w:val="hps"/>
          <w:color w:val="000000" w:themeColor="text1"/>
          <w:sz w:val="24"/>
          <w:szCs w:val="24"/>
          <w:lang w:val="pt-PT"/>
        </w:rPr>
        <w:t>determinadas</w:t>
      </w:r>
      <w:r w:rsidRPr="000A2049">
        <w:rPr>
          <w:color w:val="000000" w:themeColor="text1"/>
          <w:sz w:val="24"/>
          <w:szCs w:val="24"/>
          <w:lang w:val="pt-PT"/>
        </w:rPr>
        <w:t xml:space="preserve"> </w:t>
      </w:r>
      <w:r w:rsidRPr="000A2049">
        <w:rPr>
          <w:rStyle w:val="hps"/>
          <w:color w:val="000000" w:themeColor="text1"/>
          <w:sz w:val="24"/>
          <w:szCs w:val="24"/>
          <w:lang w:val="pt-PT"/>
        </w:rPr>
        <w:t>atividades sociais.</w:t>
      </w:r>
      <w:r w:rsidRPr="000A2049">
        <w:rPr>
          <w:color w:val="000000" w:themeColor="text1"/>
          <w:sz w:val="24"/>
          <w:szCs w:val="24"/>
          <w:lang w:val="pt-PT"/>
        </w:rPr>
        <w:t xml:space="preserve"> </w:t>
      </w:r>
      <w:r w:rsidRPr="000A2049">
        <w:rPr>
          <w:rStyle w:val="hps"/>
          <w:color w:val="000000" w:themeColor="text1"/>
          <w:sz w:val="24"/>
          <w:szCs w:val="24"/>
          <w:lang w:val="pt-PT"/>
        </w:rPr>
        <w:t>A anquiloglossia</w:t>
      </w:r>
      <w:r w:rsidRPr="000A2049">
        <w:rPr>
          <w:color w:val="000000" w:themeColor="text1"/>
          <w:sz w:val="24"/>
          <w:szCs w:val="24"/>
          <w:lang w:val="pt-PT"/>
        </w:rPr>
        <w:t xml:space="preserve"> </w:t>
      </w:r>
      <w:r w:rsidRPr="000A2049">
        <w:rPr>
          <w:rStyle w:val="hps"/>
          <w:color w:val="000000" w:themeColor="text1"/>
          <w:sz w:val="24"/>
          <w:szCs w:val="24"/>
          <w:lang w:val="pt-PT"/>
        </w:rPr>
        <w:t>é uma anomalia congênita</w:t>
      </w:r>
      <w:r w:rsidRPr="000A2049">
        <w:rPr>
          <w:color w:val="000000" w:themeColor="text1"/>
          <w:sz w:val="24"/>
          <w:szCs w:val="24"/>
          <w:lang w:val="pt-PT"/>
        </w:rPr>
        <w:t xml:space="preserve"> </w:t>
      </w:r>
      <w:r w:rsidRPr="000A2049">
        <w:rPr>
          <w:rStyle w:val="hps"/>
          <w:color w:val="000000" w:themeColor="text1"/>
          <w:sz w:val="24"/>
          <w:szCs w:val="24"/>
          <w:lang w:val="pt-PT"/>
        </w:rPr>
        <w:t>caracterizada por um</w:t>
      </w:r>
      <w:r w:rsidRPr="000A2049">
        <w:rPr>
          <w:color w:val="000000" w:themeColor="text1"/>
          <w:sz w:val="24"/>
          <w:szCs w:val="24"/>
          <w:lang w:val="pt-PT"/>
        </w:rPr>
        <w:t xml:space="preserve"> </w:t>
      </w:r>
      <w:r w:rsidRPr="000A2049">
        <w:rPr>
          <w:rStyle w:val="hps"/>
          <w:color w:val="000000" w:themeColor="text1"/>
          <w:sz w:val="24"/>
          <w:szCs w:val="24"/>
          <w:lang w:val="pt-PT"/>
        </w:rPr>
        <w:t>frênulo</w:t>
      </w:r>
      <w:r w:rsidRPr="000A2049">
        <w:rPr>
          <w:color w:val="000000" w:themeColor="text1"/>
          <w:sz w:val="24"/>
          <w:szCs w:val="24"/>
          <w:lang w:val="pt-PT"/>
        </w:rPr>
        <w:t xml:space="preserve"> </w:t>
      </w:r>
      <w:r w:rsidRPr="000A2049">
        <w:rPr>
          <w:rStyle w:val="hps"/>
          <w:color w:val="000000" w:themeColor="text1"/>
          <w:sz w:val="24"/>
          <w:szCs w:val="24"/>
          <w:lang w:val="pt-PT"/>
        </w:rPr>
        <w:t>lingual</w:t>
      </w:r>
      <w:r w:rsidRPr="000A2049">
        <w:rPr>
          <w:color w:val="000000" w:themeColor="text1"/>
          <w:sz w:val="24"/>
          <w:szCs w:val="24"/>
          <w:lang w:val="pt-PT"/>
        </w:rPr>
        <w:t xml:space="preserve"> </w:t>
      </w:r>
      <w:r w:rsidRPr="000A2049">
        <w:rPr>
          <w:rStyle w:val="hps"/>
          <w:color w:val="000000" w:themeColor="text1"/>
          <w:sz w:val="24"/>
          <w:szCs w:val="24"/>
          <w:lang w:val="pt-PT"/>
        </w:rPr>
        <w:t>anormalmente</w:t>
      </w:r>
      <w:r w:rsidRPr="000A2049">
        <w:rPr>
          <w:color w:val="000000" w:themeColor="text1"/>
          <w:sz w:val="24"/>
          <w:szCs w:val="24"/>
          <w:lang w:val="pt-PT"/>
        </w:rPr>
        <w:t xml:space="preserve"> </w:t>
      </w:r>
      <w:r w:rsidRPr="000A2049">
        <w:rPr>
          <w:rStyle w:val="hps"/>
          <w:color w:val="000000" w:themeColor="text1"/>
          <w:sz w:val="24"/>
          <w:szCs w:val="24"/>
          <w:lang w:val="pt-PT"/>
        </w:rPr>
        <w:t>curto</w:t>
      </w:r>
      <w:r w:rsidRPr="000A2049">
        <w:rPr>
          <w:color w:val="000000" w:themeColor="text1"/>
          <w:sz w:val="24"/>
          <w:szCs w:val="24"/>
          <w:lang w:val="pt-PT"/>
        </w:rPr>
        <w:t xml:space="preserve">, o que restringe </w:t>
      </w:r>
      <w:r w:rsidRPr="000A2049">
        <w:rPr>
          <w:rStyle w:val="hps"/>
          <w:color w:val="000000" w:themeColor="text1"/>
          <w:sz w:val="24"/>
          <w:szCs w:val="24"/>
          <w:lang w:val="pt-PT"/>
        </w:rPr>
        <w:t>a mobilidade</w:t>
      </w:r>
      <w:r w:rsidRPr="000A2049">
        <w:rPr>
          <w:color w:val="000000" w:themeColor="text1"/>
          <w:sz w:val="24"/>
          <w:szCs w:val="24"/>
          <w:lang w:val="pt-PT"/>
        </w:rPr>
        <w:t xml:space="preserve"> </w:t>
      </w:r>
      <w:r w:rsidRPr="000A2049">
        <w:rPr>
          <w:rStyle w:val="hps"/>
          <w:color w:val="000000" w:themeColor="text1"/>
          <w:sz w:val="24"/>
          <w:szCs w:val="24"/>
          <w:lang w:val="pt-PT"/>
        </w:rPr>
        <w:t>da língua.</w:t>
      </w:r>
      <w:r w:rsidRPr="000A2049">
        <w:rPr>
          <w:color w:val="000000" w:themeColor="text1"/>
          <w:sz w:val="24"/>
          <w:szCs w:val="24"/>
          <w:lang w:val="pt-PT"/>
        </w:rPr>
        <w:t xml:space="preserve"> </w:t>
      </w:r>
      <w:r w:rsidRPr="000A2049">
        <w:rPr>
          <w:rStyle w:val="hps"/>
          <w:color w:val="000000" w:themeColor="text1"/>
          <w:sz w:val="24"/>
          <w:szCs w:val="24"/>
          <w:lang w:val="pt-PT"/>
        </w:rPr>
        <w:t>Embora a</w:t>
      </w:r>
      <w:r w:rsidRPr="000A2049">
        <w:rPr>
          <w:color w:val="000000" w:themeColor="text1"/>
          <w:sz w:val="24"/>
          <w:szCs w:val="24"/>
          <w:lang w:val="pt-PT"/>
        </w:rPr>
        <w:t xml:space="preserve"> </w:t>
      </w:r>
      <w:r w:rsidRPr="000A2049">
        <w:rPr>
          <w:rStyle w:val="hps"/>
          <w:color w:val="000000" w:themeColor="text1"/>
          <w:sz w:val="24"/>
          <w:szCs w:val="24"/>
          <w:lang w:val="pt-PT"/>
        </w:rPr>
        <w:t>anquiloglossia</w:t>
      </w:r>
      <w:r w:rsidRPr="000A2049">
        <w:rPr>
          <w:color w:val="000000" w:themeColor="text1"/>
          <w:sz w:val="24"/>
          <w:szCs w:val="24"/>
          <w:lang w:val="pt-PT"/>
        </w:rPr>
        <w:t xml:space="preserve"> </w:t>
      </w:r>
      <w:r w:rsidRPr="000A2049">
        <w:rPr>
          <w:rStyle w:val="hps"/>
          <w:color w:val="000000" w:themeColor="text1"/>
          <w:sz w:val="24"/>
          <w:szCs w:val="24"/>
          <w:lang w:val="pt-PT"/>
        </w:rPr>
        <w:t>não</w:t>
      </w:r>
      <w:r w:rsidRPr="000A2049">
        <w:rPr>
          <w:color w:val="000000" w:themeColor="text1"/>
          <w:sz w:val="24"/>
          <w:szCs w:val="24"/>
          <w:lang w:val="pt-PT"/>
        </w:rPr>
        <w:t xml:space="preserve"> </w:t>
      </w:r>
      <w:r w:rsidRPr="000A2049">
        <w:rPr>
          <w:rStyle w:val="hps"/>
          <w:color w:val="000000" w:themeColor="text1"/>
          <w:sz w:val="24"/>
          <w:szCs w:val="24"/>
          <w:lang w:val="pt-PT"/>
        </w:rPr>
        <w:t>seja uma condição grave</w:t>
      </w:r>
      <w:r w:rsidRPr="000A2049">
        <w:rPr>
          <w:color w:val="000000" w:themeColor="text1"/>
          <w:sz w:val="24"/>
          <w:szCs w:val="24"/>
          <w:lang w:val="pt-PT"/>
        </w:rPr>
        <w:t xml:space="preserve">, pode </w:t>
      </w:r>
      <w:r w:rsidRPr="000A2049">
        <w:rPr>
          <w:rStyle w:val="hps"/>
          <w:color w:val="000000" w:themeColor="text1"/>
          <w:sz w:val="24"/>
          <w:szCs w:val="24"/>
          <w:lang w:val="pt-PT"/>
        </w:rPr>
        <w:t>levar a uma série</w:t>
      </w:r>
      <w:r w:rsidRPr="000A2049">
        <w:rPr>
          <w:color w:val="000000" w:themeColor="text1"/>
          <w:sz w:val="24"/>
          <w:szCs w:val="24"/>
          <w:lang w:val="pt-PT"/>
        </w:rPr>
        <w:t xml:space="preserve"> </w:t>
      </w:r>
      <w:r w:rsidRPr="000A2049">
        <w:rPr>
          <w:rStyle w:val="hps"/>
          <w:color w:val="000000" w:themeColor="text1"/>
          <w:sz w:val="24"/>
          <w:szCs w:val="24"/>
          <w:lang w:val="pt-PT"/>
        </w:rPr>
        <w:t>de problemas, incluindo</w:t>
      </w:r>
      <w:r w:rsidRPr="000A2049">
        <w:rPr>
          <w:color w:val="000000" w:themeColor="text1"/>
          <w:sz w:val="24"/>
          <w:szCs w:val="24"/>
          <w:lang w:val="pt-PT"/>
        </w:rPr>
        <w:t xml:space="preserve"> </w:t>
      </w:r>
      <w:r w:rsidRPr="000A2049">
        <w:rPr>
          <w:rStyle w:val="hps"/>
          <w:color w:val="000000" w:themeColor="text1"/>
          <w:sz w:val="24"/>
          <w:szCs w:val="24"/>
          <w:lang w:val="pt-PT"/>
        </w:rPr>
        <w:t>dificuldades de</w:t>
      </w:r>
      <w:r w:rsidRPr="000A2049">
        <w:rPr>
          <w:color w:val="000000" w:themeColor="text1"/>
          <w:sz w:val="24"/>
          <w:szCs w:val="24"/>
          <w:lang w:val="pt-PT"/>
        </w:rPr>
        <w:t xml:space="preserve"> </w:t>
      </w:r>
      <w:r w:rsidRPr="000A2049">
        <w:rPr>
          <w:rStyle w:val="hps"/>
          <w:color w:val="000000" w:themeColor="text1"/>
          <w:sz w:val="24"/>
          <w:szCs w:val="24"/>
          <w:lang w:val="pt-PT"/>
        </w:rPr>
        <w:t>alimentação infantil</w:t>
      </w:r>
      <w:r w:rsidRPr="000A2049">
        <w:rPr>
          <w:color w:val="000000" w:themeColor="text1"/>
          <w:sz w:val="24"/>
          <w:szCs w:val="24"/>
          <w:lang w:val="pt-PT"/>
        </w:rPr>
        <w:t xml:space="preserve">, distúrbios da fala, e vários </w:t>
      </w:r>
      <w:r w:rsidRPr="000A2049">
        <w:rPr>
          <w:rStyle w:val="hps"/>
          <w:color w:val="000000" w:themeColor="text1"/>
          <w:sz w:val="24"/>
          <w:szCs w:val="24"/>
          <w:lang w:val="pt-PT"/>
        </w:rPr>
        <w:t>problemas mecânicos</w:t>
      </w:r>
      <w:r w:rsidRPr="000A2049">
        <w:rPr>
          <w:color w:val="000000" w:themeColor="text1"/>
          <w:sz w:val="24"/>
          <w:szCs w:val="24"/>
          <w:lang w:val="pt-PT"/>
        </w:rPr>
        <w:t xml:space="preserve"> </w:t>
      </w:r>
      <w:r w:rsidRPr="000A2049">
        <w:rPr>
          <w:rStyle w:val="hps"/>
          <w:color w:val="000000" w:themeColor="text1"/>
          <w:sz w:val="24"/>
          <w:szCs w:val="24"/>
          <w:lang w:val="pt-PT"/>
        </w:rPr>
        <w:t>e sociais relacionados com</w:t>
      </w:r>
      <w:r w:rsidRPr="000A2049">
        <w:rPr>
          <w:color w:val="000000" w:themeColor="text1"/>
          <w:sz w:val="24"/>
          <w:szCs w:val="24"/>
          <w:lang w:val="pt-PT"/>
        </w:rPr>
        <w:t xml:space="preserve"> </w:t>
      </w:r>
      <w:r w:rsidRPr="000A2049">
        <w:rPr>
          <w:rStyle w:val="hps"/>
          <w:color w:val="000000" w:themeColor="text1"/>
          <w:sz w:val="24"/>
          <w:szCs w:val="24"/>
          <w:lang w:val="pt-PT"/>
        </w:rPr>
        <w:t>a incapacidade</w:t>
      </w:r>
      <w:r w:rsidRPr="000A2049">
        <w:rPr>
          <w:color w:val="000000" w:themeColor="text1"/>
          <w:sz w:val="24"/>
          <w:szCs w:val="24"/>
          <w:lang w:val="pt-PT"/>
        </w:rPr>
        <w:t xml:space="preserve"> </w:t>
      </w:r>
      <w:r w:rsidRPr="000A2049">
        <w:rPr>
          <w:rStyle w:val="hps"/>
          <w:color w:val="000000" w:themeColor="text1"/>
          <w:sz w:val="24"/>
          <w:szCs w:val="24"/>
          <w:lang w:val="pt-PT"/>
        </w:rPr>
        <w:t>da língua</w:t>
      </w:r>
      <w:r w:rsidRPr="000A2049">
        <w:rPr>
          <w:color w:val="000000" w:themeColor="text1"/>
          <w:sz w:val="24"/>
          <w:szCs w:val="24"/>
          <w:lang w:val="pt-PT"/>
        </w:rPr>
        <w:t xml:space="preserve"> </w:t>
      </w:r>
      <w:r w:rsidRPr="000A2049">
        <w:rPr>
          <w:rStyle w:val="hps"/>
          <w:color w:val="000000" w:themeColor="text1"/>
          <w:sz w:val="24"/>
          <w:szCs w:val="24"/>
          <w:lang w:val="pt-PT"/>
        </w:rPr>
        <w:t>de se projetar</w:t>
      </w:r>
      <w:r w:rsidRPr="000A2049">
        <w:rPr>
          <w:color w:val="000000" w:themeColor="text1"/>
          <w:sz w:val="24"/>
          <w:szCs w:val="24"/>
          <w:lang w:val="pt-PT"/>
        </w:rPr>
        <w:t xml:space="preserve">. </w:t>
      </w:r>
      <w:r w:rsidRPr="000A2049">
        <w:rPr>
          <w:rStyle w:val="hps"/>
          <w:color w:val="000000" w:themeColor="text1"/>
          <w:sz w:val="24"/>
          <w:szCs w:val="24"/>
          <w:lang w:val="pt-PT"/>
        </w:rPr>
        <w:t>Por isso</w:t>
      </w:r>
      <w:r w:rsidRPr="000A2049">
        <w:rPr>
          <w:color w:val="000000" w:themeColor="text1"/>
          <w:sz w:val="24"/>
          <w:szCs w:val="24"/>
          <w:lang w:val="pt-PT"/>
        </w:rPr>
        <w:t xml:space="preserve">, o tratamento </w:t>
      </w:r>
      <w:r w:rsidRPr="000A2049">
        <w:rPr>
          <w:rStyle w:val="hps"/>
          <w:color w:val="000000" w:themeColor="text1"/>
          <w:sz w:val="24"/>
          <w:szCs w:val="24"/>
          <w:lang w:val="pt-PT"/>
        </w:rPr>
        <w:t>da</w:t>
      </w:r>
      <w:r w:rsidRPr="000A2049">
        <w:rPr>
          <w:color w:val="000000" w:themeColor="text1"/>
          <w:sz w:val="24"/>
          <w:szCs w:val="24"/>
          <w:lang w:val="pt-PT"/>
        </w:rPr>
        <w:t xml:space="preserve"> </w:t>
      </w:r>
      <w:r w:rsidRPr="000A2049">
        <w:rPr>
          <w:rStyle w:val="hps"/>
          <w:color w:val="000000" w:themeColor="text1"/>
          <w:sz w:val="24"/>
          <w:szCs w:val="24"/>
          <w:lang w:val="pt-PT"/>
        </w:rPr>
        <w:t>anquiloglossia</w:t>
      </w:r>
      <w:r w:rsidRPr="000A2049">
        <w:rPr>
          <w:color w:val="000000" w:themeColor="text1"/>
          <w:sz w:val="24"/>
          <w:szCs w:val="24"/>
          <w:lang w:val="pt-PT"/>
        </w:rPr>
        <w:t xml:space="preserve"> </w:t>
      </w:r>
      <w:r w:rsidRPr="000A2049">
        <w:rPr>
          <w:rStyle w:val="hps"/>
          <w:color w:val="000000" w:themeColor="text1"/>
          <w:sz w:val="24"/>
          <w:szCs w:val="24"/>
          <w:lang w:val="pt-PT"/>
        </w:rPr>
        <w:t>deve ser considerado</w:t>
      </w:r>
      <w:r w:rsidRPr="000A2049">
        <w:rPr>
          <w:color w:val="000000" w:themeColor="text1"/>
          <w:sz w:val="24"/>
          <w:szCs w:val="24"/>
          <w:lang w:val="pt-PT"/>
        </w:rPr>
        <w:t xml:space="preserve"> </w:t>
      </w:r>
      <w:r w:rsidRPr="000A2049">
        <w:rPr>
          <w:rStyle w:val="hps"/>
          <w:color w:val="000000" w:themeColor="text1"/>
          <w:sz w:val="24"/>
          <w:szCs w:val="24"/>
          <w:lang w:val="pt-PT"/>
        </w:rPr>
        <w:t>em qualquer idade</w:t>
      </w:r>
      <w:r w:rsidRPr="000A2049">
        <w:rPr>
          <w:color w:val="000000" w:themeColor="text1"/>
          <w:sz w:val="24"/>
          <w:szCs w:val="24"/>
          <w:lang w:val="pt-PT"/>
        </w:rPr>
        <w:t xml:space="preserve">, considerando </w:t>
      </w:r>
      <w:r w:rsidRPr="000A2049">
        <w:rPr>
          <w:rStyle w:val="hps"/>
          <w:color w:val="000000" w:themeColor="text1"/>
          <w:sz w:val="24"/>
          <w:szCs w:val="24"/>
          <w:lang w:val="pt-PT"/>
        </w:rPr>
        <w:t>a relação</w:t>
      </w:r>
      <w:r w:rsidRPr="000A2049">
        <w:rPr>
          <w:color w:val="000000" w:themeColor="text1"/>
          <w:sz w:val="24"/>
          <w:szCs w:val="24"/>
          <w:lang w:val="pt-PT"/>
        </w:rPr>
        <w:t xml:space="preserve"> </w:t>
      </w:r>
      <w:r w:rsidRPr="000A2049">
        <w:rPr>
          <w:rStyle w:val="hps"/>
          <w:color w:val="000000" w:themeColor="text1"/>
          <w:sz w:val="24"/>
          <w:szCs w:val="24"/>
          <w:lang w:val="pt-PT"/>
        </w:rPr>
        <w:t>risco-benefício.</w:t>
      </w:r>
      <w:r w:rsidRPr="000A2049">
        <w:rPr>
          <w:color w:val="000000" w:themeColor="text1"/>
          <w:sz w:val="24"/>
          <w:szCs w:val="24"/>
          <w:lang w:val="pt-PT"/>
        </w:rPr>
        <w:t xml:space="preserve"> S</w:t>
      </w:r>
      <w:r w:rsidRPr="000A2049">
        <w:rPr>
          <w:rStyle w:val="hps"/>
          <w:color w:val="000000" w:themeColor="text1"/>
          <w:sz w:val="24"/>
          <w:szCs w:val="24"/>
          <w:lang w:val="pt-PT"/>
        </w:rPr>
        <w:t>endo a lingua uma estrutura altamente</w:t>
      </w:r>
      <w:r w:rsidRPr="000A2049">
        <w:rPr>
          <w:color w:val="000000" w:themeColor="text1"/>
          <w:sz w:val="24"/>
          <w:szCs w:val="24"/>
          <w:lang w:val="pt-PT"/>
        </w:rPr>
        <w:t xml:space="preserve"> </w:t>
      </w:r>
      <w:r w:rsidRPr="000A2049">
        <w:rPr>
          <w:rStyle w:val="hps"/>
          <w:color w:val="000000" w:themeColor="text1"/>
          <w:sz w:val="24"/>
          <w:szCs w:val="24"/>
          <w:lang w:val="pt-PT"/>
        </w:rPr>
        <w:t>vascularizada</w:t>
      </w:r>
      <w:r w:rsidRPr="000A2049">
        <w:rPr>
          <w:color w:val="000000" w:themeColor="text1"/>
          <w:sz w:val="24"/>
          <w:szCs w:val="24"/>
          <w:lang w:val="pt-PT"/>
        </w:rPr>
        <w:t xml:space="preserve"> </w:t>
      </w:r>
      <w:r w:rsidRPr="000A2049">
        <w:rPr>
          <w:rStyle w:val="hps"/>
          <w:color w:val="000000" w:themeColor="text1"/>
          <w:sz w:val="24"/>
          <w:szCs w:val="24"/>
          <w:lang w:val="pt-PT"/>
        </w:rPr>
        <w:t>e</w:t>
      </w:r>
      <w:r w:rsidRPr="000A2049">
        <w:rPr>
          <w:color w:val="000000" w:themeColor="text1"/>
          <w:sz w:val="24"/>
          <w:szCs w:val="24"/>
          <w:lang w:val="pt-PT"/>
        </w:rPr>
        <w:t xml:space="preserve"> </w:t>
      </w:r>
      <w:r w:rsidRPr="000A2049">
        <w:rPr>
          <w:rStyle w:val="hps"/>
          <w:color w:val="000000" w:themeColor="text1"/>
          <w:sz w:val="24"/>
          <w:szCs w:val="24"/>
          <w:lang w:val="pt-PT"/>
        </w:rPr>
        <w:t>móvel, a frenectomia lingual realizada com laser</w:t>
      </w:r>
      <w:r w:rsidRPr="000A2049">
        <w:rPr>
          <w:color w:val="000000" w:themeColor="text1"/>
          <w:sz w:val="24"/>
          <w:szCs w:val="24"/>
          <w:lang w:val="pt-PT"/>
        </w:rPr>
        <w:t xml:space="preserve"> </w:t>
      </w:r>
      <w:r w:rsidRPr="000A2049">
        <w:rPr>
          <w:rStyle w:val="hps"/>
          <w:color w:val="000000" w:themeColor="text1"/>
          <w:sz w:val="24"/>
          <w:szCs w:val="24"/>
          <w:lang w:val="pt-PT"/>
        </w:rPr>
        <w:t>é a mais simples</w:t>
      </w:r>
      <w:r w:rsidRPr="000A2049">
        <w:rPr>
          <w:color w:val="000000" w:themeColor="text1"/>
          <w:sz w:val="24"/>
          <w:szCs w:val="24"/>
          <w:lang w:val="pt-PT"/>
        </w:rPr>
        <w:t xml:space="preserve">, </w:t>
      </w:r>
      <w:r w:rsidRPr="000A2049">
        <w:rPr>
          <w:rStyle w:val="hps"/>
          <w:color w:val="000000" w:themeColor="text1"/>
          <w:sz w:val="24"/>
          <w:szCs w:val="24"/>
          <w:lang w:val="pt-PT"/>
        </w:rPr>
        <w:t>mais segura</w:t>
      </w:r>
      <w:r w:rsidRPr="000A2049">
        <w:rPr>
          <w:color w:val="000000" w:themeColor="text1"/>
          <w:sz w:val="24"/>
          <w:szCs w:val="24"/>
          <w:lang w:val="pt-PT"/>
        </w:rPr>
        <w:t xml:space="preserve"> </w:t>
      </w:r>
      <w:r w:rsidRPr="000A2049">
        <w:rPr>
          <w:rStyle w:val="hps"/>
          <w:color w:val="000000" w:themeColor="text1"/>
          <w:sz w:val="24"/>
          <w:szCs w:val="24"/>
          <w:lang w:val="pt-PT"/>
        </w:rPr>
        <w:t>e</w:t>
      </w:r>
      <w:r w:rsidRPr="000A2049">
        <w:rPr>
          <w:color w:val="000000" w:themeColor="text1"/>
          <w:sz w:val="24"/>
          <w:szCs w:val="24"/>
          <w:lang w:val="pt-PT"/>
        </w:rPr>
        <w:t xml:space="preserve"> </w:t>
      </w:r>
      <w:r w:rsidRPr="000A2049">
        <w:rPr>
          <w:rStyle w:val="hps"/>
          <w:color w:val="000000" w:themeColor="text1"/>
          <w:sz w:val="24"/>
          <w:szCs w:val="24"/>
          <w:lang w:val="pt-PT"/>
        </w:rPr>
        <w:t>menos traumática</w:t>
      </w:r>
      <w:r w:rsidRPr="000A2049">
        <w:rPr>
          <w:color w:val="000000" w:themeColor="text1"/>
          <w:sz w:val="24"/>
          <w:szCs w:val="24"/>
          <w:lang w:val="pt-PT"/>
        </w:rPr>
        <w:t xml:space="preserve"> </w:t>
      </w:r>
      <w:r w:rsidRPr="000A2049">
        <w:rPr>
          <w:rStyle w:val="hps"/>
          <w:color w:val="000000" w:themeColor="text1"/>
          <w:sz w:val="24"/>
          <w:szCs w:val="24"/>
          <w:lang w:val="pt-PT"/>
        </w:rPr>
        <w:t>de todas as</w:t>
      </w:r>
      <w:r w:rsidRPr="000A2049">
        <w:rPr>
          <w:color w:val="000000" w:themeColor="text1"/>
          <w:sz w:val="24"/>
          <w:szCs w:val="24"/>
          <w:lang w:val="pt-PT"/>
        </w:rPr>
        <w:t xml:space="preserve"> </w:t>
      </w:r>
      <w:r w:rsidRPr="000A2049">
        <w:rPr>
          <w:rStyle w:val="hps"/>
          <w:color w:val="000000" w:themeColor="text1"/>
          <w:sz w:val="24"/>
          <w:szCs w:val="24"/>
          <w:lang w:val="pt-PT"/>
        </w:rPr>
        <w:t>modalidades de tratamento</w:t>
      </w:r>
      <w:r w:rsidRPr="000A2049">
        <w:rPr>
          <w:color w:val="000000" w:themeColor="text1"/>
          <w:sz w:val="24"/>
          <w:szCs w:val="24"/>
          <w:lang w:val="pt-PT"/>
        </w:rPr>
        <w:t xml:space="preserve"> </w:t>
      </w:r>
      <w:r w:rsidRPr="000A2049">
        <w:rPr>
          <w:rStyle w:val="hps"/>
          <w:color w:val="000000" w:themeColor="text1"/>
          <w:sz w:val="24"/>
          <w:szCs w:val="24"/>
          <w:lang w:val="pt-PT"/>
        </w:rPr>
        <w:t>disponíveis,</w:t>
      </w:r>
      <w:r w:rsidRPr="000A2049">
        <w:rPr>
          <w:color w:val="000000" w:themeColor="text1"/>
          <w:sz w:val="24"/>
          <w:szCs w:val="24"/>
          <w:lang w:val="pt-PT"/>
        </w:rPr>
        <w:t xml:space="preserve"> </w:t>
      </w:r>
      <w:r w:rsidRPr="000A2049">
        <w:rPr>
          <w:rStyle w:val="hps"/>
          <w:color w:val="000000" w:themeColor="text1"/>
          <w:sz w:val="24"/>
          <w:szCs w:val="24"/>
          <w:lang w:val="pt-PT"/>
        </w:rPr>
        <w:t>com a maioria dos</w:t>
      </w:r>
      <w:r w:rsidRPr="000A2049">
        <w:rPr>
          <w:color w:val="000000" w:themeColor="text1"/>
          <w:sz w:val="24"/>
          <w:szCs w:val="24"/>
          <w:lang w:val="pt-PT"/>
        </w:rPr>
        <w:t xml:space="preserve"> </w:t>
      </w:r>
      <w:r w:rsidRPr="000A2049">
        <w:rPr>
          <w:rStyle w:val="hps"/>
          <w:color w:val="000000" w:themeColor="text1"/>
          <w:sz w:val="24"/>
          <w:szCs w:val="24"/>
          <w:lang w:val="pt-PT"/>
        </w:rPr>
        <w:t>resultados promissores quando pensamos em técnica</w:t>
      </w:r>
      <w:r w:rsidRPr="000A2049">
        <w:rPr>
          <w:color w:val="000000" w:themeColor="text1"/>
          <w:sz w:val="24"/>
          <w:szCs w:val="24"/>
          <w:lang w:val="pt-PT"/>
        </w:rPr>
        <w:t xml:space="preserve"> </w:t>
      </w:r>
      <w:r w:rsidRPr="000A2049">
        <w:rPr>
          <w:rStyle w:val="hps"/>
          <w:color w:val="000000" w:themeColor="text1"/>
          <w:sz w:val="24"/>
          <w:szCs w:val="24"/>
          <w:lang w:val="pt-PT"/>
        </w:rPr>
        <w:t>minimamente invasiva</w:t>
      </w:r>
      <w:r>
        <w:rPr>
          <w:rStyle w:val="hps"/>
          <w:color w:val="000000" w:themeColor="text1"/>
          <w:sz w:val="24"/>
          <w:szCs w:val="24"/>
          <w:lang w:val="pt-PT"/>
        </w:rPr>
        <w:t>.</w:t>
      </w:r>
    </w:p>
    <w:p w:rsidR="0097778D" w:rsidRPr="00936601" w:rsidRDefault="0097778D" w:rsidP="0028579F">
      <w:pPr>
        <w:spacing w:after="0" w:line="360" w:lineRule="auto"/>
        <w:ind w:firstLine="709"/>
        <w:jc w:val="both"/>
        <w:rPr>
          <w:rStyle w:val="hps"/>
          <w:color w:val="000000" w:themeColor="text1"/>
          <w:sz w:val="24"/>
          <w:szCs w:val="24"/>
        </w:rPr>
      </w:pPr>
      <w:r w:rsidRPr="00424B56">
        <w:rPr>
          <w:color w:val="000000" w:themeColor="text1"/>
          <w:sz w:val="24"/>
          <w:szCs w:val="24"/>
        </w:rPr>
        <w:t xml:space="preserve">Jiménez </w:t>
      </w:r>
      <w:r w:rsidR="00640216" w:rsidRPr="00640216">
        <w:rPr>
          <w:color w:val="000000" w:themeColor="text1"/>
          <w:sz w:val="24"/>
          <w:szCs w:val="24"/>
        </w:rPr>
        <w:t>et al.</w:t>
      </w:r>
      <w:r w:rsidRPr="00424B56">
        <w:rPr>
          <w:i/>
          <w:color w:val="000000" w:themeColor="text1"/>
          <w:sz w:val="24"/>
          <w:szCs w:val="24"/>
        </w:rPr>
        <w:t xml:space="preserve"> </w:t>
      </w:r>
      <w:r w:rsidRPr="00424B56">
        <w:rPr>
          <w:color w:val="000000" w:themeColor="text1"/>
          <w:sz w:val="24"/>
          <w:szCs w:val="24"/>
        </w:rPr>
        <w:t>(201</w:t>
      </w:r>
      <w:r>
        <w:rPr>
          <w:color w:val="000000" w:themeColor="text1"/>
          <w:sz w:val="24"/>
          <w:szCs w:val="24"/>
        </w:rPr>
        <w:t>4</w:t>
      </w:r>
      <w:r w:rsidR="00640216">
        <w:rPr>
          <w:color w:val="000000" w:themeColor="text1"/>
          <w:sz w:val="24"/>
          <w:szCs w:val="24"/>
        </w:rPr>
        <w:t xml:space="preserve">) </w:t>
      </w:r>
      <w:r w:rsidRPr="00424B56">
        <w:rPr>
          <w:color w:val="000000" w:themeColor="text1"/>
          <w:sz w:val="24"/>
          <w:szCs w:val="24"/>
        </w:rPr>
        <w:t xml:space="preserve">realizaram um estudo multicêntrico, prospectivo em seis hospitais nas Astúrias. Foram analisados 667 recém-nascidos. A prevalência foi de 12,11%, onde 62% eram do </w:t>
      </w:r>
      <w:r w:rsidR="00B63DCA">
        <w:rPr>
          <w:color w:val="000000" w:themeColor="text1"/>
          <w:sz w:val="24"/>
          <w:szCs w:val="24"/>
        </w:rPr>
        <w:t>sexo</w:t>
      </w:r>
      <w:r w:rsidRPr="00424B56">
        <w:rPr>
          <w:color w:val="000000" w:themeColor="text1"/>
          <w:sz w:val="24"/>
          <w:szCs w:val="24"/>
        </w:rPr>
        <w:t xml:space="preserve"> masculino. Uma em cada quatro crianças com anquiloglossia apresentava histórico familiar. Concluíram que a prevalência foi de duas a três vezes acima do almejado (por volta de 4%).</w:t>
      </w:r>
    </w:p>
    <w:p w:rsidR="0097778D" w:rsidRDefault="0097778D" w:rsidP="0028579F">
      <w:pPr>
        <w:spacing w:after="0" w:line="360" w:lineRule="auto"/>
        <w:ind w:firstLine="709"/>
        <w:jc w:val="both"/>
        <w:rPr>
          <w:rFonts w:eastAsia="Times New Roman"/>
          <w:color w:val="000000" w:themeColor="text1"/>
          <w:sz w:val="24"/>
          <w:szCs w:val="24"/>
          <w:lang w:val="pt-PT" w:eastAsia="pt-BR"/>
        </w:rPr>
      </w:pPr>
      <w:proofErr w:type="spellStart"/>
      <w:r w:rsidRPr="000A2049">
        <w:rPr>
          <w:color w:val="000000" w:themeColor="text1"/>
          <w:sz w:val="24"/>
          <w:szCs w:val="24"/>
        </w:rPr>
        <w:t>Khairnar</w:t>
      </w:r>
      <w:proofErr w:type="spellEnd"/>
      <w:r w:rsidR="00FC4F9B">
        <w:rPr>
          <w:color w:val="000000" w:themeColor="text1"/>
          <w:sz w:val="24"/>
          <w:szCs w:val="24"/>
        </w:rPr>
        <w:t>,</w:t>
      </w:r>
      <w:r w:rsidRPr="000A2049">
        <w:rPr>
          <w:rFonts w:eastAsia="Times New Roman"/>
          <w:color w:val="000000" w:themeColor="text1"/>
          <w:sz w:val="24"/>
          <w:szCs w:val="24"/>
          <w:lang w:val="pt-PT" w:eastAsia="pt-BR"/>
        </w:rPr>
        <w:t xml:space="preserve"> </w:t>
      </w:r>
      <w:proofErr w:type="spellStart"/>
      <w:r w:rsidR="00FC4F9B" w:rsidRPr="005437CF">
        <w:rPr>
          <w:rFonts w:eastAsia="Times New Roman"/>
          <w:color w:val="000000" w:themeColor="text1"/>
          <w:sz w:val="24"/>
          <w:szCs w:val="24"/>
          <w:lang w:eastAsia="pt-BR"/>
        </w:rPr>
        <w:t>Pawar</w:t>
      </w:r>
      <w:proofErr w:type="spellEnd"/>
      <w:r w:rsidR="00FC4F9B" w:rsidRPr="005437CF">
        <w:rPr>
          <w:rFonts w:eastAsia="Times New Roman"/>
          <w:color w:val="000000" w:themeColor="text1"/>
          <w:sz w:val="24"/>
          <w:szCs w:val="24"/>
          <w:lang w:eastAsia="pt-BR"/>
        </w:rPr>
        <w:t xml:space="preserve"> e </w:t>
      </w:r>
      <w:proofErr w:type="spellStart"/>
      <w:r w:rsidR="00FC4F9B" w:rsidRPr="005437CF">
        <w:rPr>
          <w:rFonts w:eastAsia="Times New Roman"/>
          <w:color w:val="000000" w:themeColor="text1"/>
          <w:sz w:val="24"/>
          <w:szCs w:val="24"/>
          <w:lang w:eastAsia="pt-BR"/>
        </w:rPr>
        <w:t>Khairnar</w:t>
      </w:r>
      <w:proofErr w:type="spellEnd"/>
      <w:r w:rsidR="00FC4F9B" w:rsidRPr="005437CF">
        <w:rPr>
          <w:rFonts w:eastAsia="Times New Roman"/>
          <w:color w:val="000000" w:themeColor="text1"/>
          <w:sz w:val="24"/>
          <w:szCs w:val="24"/>
          <w:lang w:eastAsia="pt-BR"/>
        </w:rPr>
        <w:t xml:space="preserve"> </w:t>
      </w:r>
      <w:r w:rsidRPr="000A2049">
        <w:rPr>
          <w:rFonts w:eastAsia="Times New Roman"/>
          <w:color w:val="000000" w:themeColor="text1"/>
          <w:sz w:val="24"/>
          <w:szCs w:val="24"/>
          <w:lang w:val="pt-PT" w:eastAsia="pt-BR"/>
        </w:rPr>
        <w:t>(2014) definiram 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como uma anomalia congênita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causada por</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frênulo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lingual</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que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conecta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 base da língua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assoalho da boca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 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resulta em dificuldade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na fala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 deglutição. Apresentaram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uma série de casos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com uma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nova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técnica cirúrgica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em que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diferentes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conjuntos de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suturas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são realizadas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no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freio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lingual</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antes de incisá-lo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lastRenderedPageBreak/>
        <w:t>Isto resulta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pequena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abertura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da ferida</w:t>
      </w:r>
      <w:r w:rsidRPr="00A1335E">
        <w:rPr>
          <w:rFonts w:eastAsia="Times New Roman"/>
          <w:color w:val="000000" w:themeColor="text1"/>
          <w:sz w:val="24"/>
          <w:szCs w:val="24"/>
          <w:lang w:val="pt-PT" w:eastAsia="pt-BR"/>
        </w:rPr>
        <w:t>,</w:t>
      </w:r>
      <w:r w:rsidRPr="000A2049">
        <w:rPr>
          <w:rFonts w:eastAsia="Times New Roman"/>
          <w:color w:val="000000" w:themeColor="text1"/>
          <w:sz w:val="24"/>
          <w:szCs w:val="24"/>
          <w:lang w:val="pt-PT" w:eastAsia="pt-BR"/>
        </w:rPr>
        <w:t xml:space="preserve"> mínimo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sangramento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dor</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desconforto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Dois pacientes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do sexo masculino 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grave foram tratados 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esta técnica 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após dois anos  apresentaram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movimento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protrusivo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 lateral</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satisfatório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da língua, 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cicatriz e desconforto mínimos.</w:t>
      </w:r>
    </w:p>
    <w:p w:rsidR="0097778D" w:rsidRPr="00A10857" w:rsidRDefault="0097778D" w:rsidP="0028579F">
      <w:pPr>
        <w:spacing w:after="0" w:line="360" w:lineRule="auto"/>
        <w:ind w:firstLine="709"/>
        <w:jc w:val="both"/>
        <w:rPr>
          <w:rFonts w:eastAsia="Times New Roman"/>
          <w:color w:val="000000" w:themeColor="text1"/>
          <w:sz w:val="24"/>
          <w:szCs w:val="24"/>
          <w:lang w:val="pt-PT" w:eastAsia="pt-BR"/>
        </w:rPr>
      </w:pPr>
      <w:r w:rsidRPr="00A10857">
        <w:rPr>
          <w:rFonts w:eastAsia="Times New Roman"/>
          <w:color w:val="000000" w:themeColor="text1"/>
          <w:sz w:val="24"/>
          <w:szCs w:val="24"/>
          <w:lang w:val="pt-PT" w:eastAsia="pt-BR"/>
        </w:rPr>
        <w:t xml:space="preserve">Martinelli et al. (2014)  </w:t>
      </w:r>
      <w:r>
        <w:rPr>
          <w:rFonts w:eastAsia="Times New Roman"/>
          <w:color w:val="000000" w:themeColor="text1"/>
          <w:sz w:val="24"/>
          <w:szCs w:val="24"/>
          <w:lang w:val="pt-PT" w:eastAsia="pt-BR"/>
        </w:rPr>
        <w:t>mostr</w:t>
      </w:r>
      <w:r w:rsidRPr="00A10857">
        <w:rPr>
          <w:rFonts w:eastAsia="Times New Roman"/>
          <w:color w:val="000000" w:themeColor="text1"/>
          <w:sz w:val="24"/>
          <w:szCs w:val="24"/>
          <w:lang w:val="pt-PT" w:eastAsia="pt-BR"/>
        </w:rPr>
        <w:t xml:space="preserve">aram cartilha com a </w:t>
      </w:r>
      <w:r>
        <w:rPr>
          <w:rFonts w:eastAsia="Times New Roman"/>
          <w:color w:val="000000" w:themeColor="text1"/>
          <w:sz w:val="24"/>
          <w:szCs w:val="24"/>
          <w:lang w:val="pt-PT" w:eastAsia="pt-BR"/>
        </w:rPr>
        <w:t>sobre a</w:t>
      </w:r>
      <w:r w:rsidRPr="00A10857">
        <w:rPr>
          <w:rFonts w:eastAsia="Times New Roman"/>
          <w:color w:val="000000" w:themeColor="text1"/>
          <w:sz w:val="24"/>
          <w:szCs w:val="24"/>
          <w:lang w:val="pt-PT" w:eastAsia="pt-BR"/>
        </w:rPr>
        <w:t xml:space="preserve">Lei nº 13.002, de 20 junho de 2014, que obriga a realização do Protocolo de Avaliação do Frênulo da Língua em Bebês  </w:t>
      </w:r>
      <w:r>
        <w:rPr>
          <w:rFonts w:eastAsia="Times New Roman"/>
          <w:color w:val="000000" w:themeColor="text1"/>
          <w:sz w:val="24"/>
          <w:szCs w:val="24"/>
          <w:lang w:val="pt-PT" w:eastAsia="pt-BR"/>
        </w:rPr>
        <w:t>S</w:t>
      </w:r>
      <w:r w:rsidRPr="00A10857">
        <w:rPr>
          <w:rFonts w:eastAsia="Times New Roman"/>
          <w:color w:val="000000" w:themeColor="text1"/>
          <w:sz w:val="24"/>
          <w:szCs w:val="24"/>
          <w:lang w:val="pt-PT" w:eastAsia="pt-BR"/>
        </w:rPr>
        <w:t>ancion</w:t>
      </w:r>
      <w:r>
        <w:rPr>
          <w:rFonts w:eastAsia="Times New Roman"/>
          <w:color w:val="000000" w:themeColor="text1"/>
          <w:sz w:val="24"/>
          <w:szCs w:val="24"/>
          <w:lang w:val="pt-PT" w:eastAsia="pt-BR"/>
        </w:rPr>
        <w:t>ada nos seguintes termos</w:t>
      </w:r>
      <w:r w:rsidRPr="00A10857">
        <w:rPr>
          <w:rFonts w:eastAsia="Times New Roman"/>
          <w:color w:val="000000" w:themeColor="text1"/>
          <w:sz w:val="24"/>
          <w:szCs w:val="24"/>
          <w:lang w:val="pt-PT" w:eastAsia="pt-BR"/>
        </w:rPr>
        <w:t xml:space="preserve">: </w:t>
      </w:r>
      <w:r>
        <w:rPr>
          <w:rFonts w:eastAsia="Times New Roman"/>
          <w:color w:val="000000" w:themeColor="text1"/>
          <w:sz w:val="24"/>
          <w:szCs w:val="24"/>
          <w:lang w:val="pt-PT" w:eastAsia="pt-BR"/>
        </w:rPr>
        <w:t xml:space="preserve"> </w:t>
      </w:r>
      <w:r w:rsidRPr="00A10857">
        <w:rPr>
          <w:rFonts w:eastAsia="Times New Roman"/>
          <w:color w:val="000000" w:themeColor="text1"/>
          <w:sz w:val="24"/>
          <w:szCs w:val="24"/>
          <w:lang w:val="pt-PT" w:eastAsia="pt-BR"/>
        </w:rPr>
        <w:t>“ Faço saber que o Congresso Nacional decreta e eu sanciono a seguinte Lei:</w:t>
      </w:r>
      <w:r>
        <w:rPr>
          <w:rFonts w:eastAsia="Times New Roman"/>
          <w:color w:val="000000" w:themeColor="text1"/>
          <w:sz w:val="24"/>
          <w:szCs w:val="24"/>
          <w:lang w:val="pt-PT" w:eastAsia="pt-BR"/>
        </w:rPr>
        <w:t xml:space="preserve"> </w:t>
      </w:r>
      <w:r w:rsidRPr="00A10857">
        <w:rPr>
          <w:rFonts w:eastAsia="Times New Roman"/>
          <w:color w:val="000000" w:themeColor="text1"/>
          <w:sz w:val="24"/>
          <w:szCs w:val="24"/>
          <w:lang w:val="pt-PT" w:eastAsia="pt-BR"/>
        </w:rPr>
        <w:t>Art. 1o  É obrigatória a realização do Protocolo de Avaliação do Frênulo da Língua em Bebês, em todos os hospitais e maternidades, nas crianças nascidas em suas dependências. Art. 2o  Esta Lei entra em vigor após decorridos cento e oitenta dias de sua publicação oficial. Brasília,  20  de  junho  de 2014; 193</w:t>
      </w:r>
      <w:r w:rsidRPr="000707ED">
        <w:rPr>
          <w:rFonts w:eastAsia="Times New Roman"/>
          <w:color w:val="000000" w:themeColor="text1"/>
          <w:sz w:val="24"/>
          <w:szCs w:val="24"/>
          <w:vertAlign w:val="superscript"/>
          <w:lang w:val="pt-PT" w:eastAsia="pt-BR"/>
        </w:rPr>
        <w:t>o</w:t>
      </w:r>
      <w:r w:rsidRPr="00A10857">
        <w:rPr>
          <w:rFonts w:eastAsia="Times New Roman"/>
          <w:color w:val="000000" w:themeColor="text1"/>
          <w:sz w:val="24"/>
          <w:szCs w:val="24"/>
          <w:lang w:val="pt-PT" w:eastAsia="pt-BR"/>
        </w:rPr>
        <w:t xml:space="preserve"> da Independência e 126</w:t>
      </w:r>
      <w:r w:rsidRPr="000707ED">
        <w:rPr>
          <w:rFonts w:eastAsia="Times New Roman"/>
          <w:color w:val="000000" w:themeColor="text1"/>
          <w:sz w:val="24"/>
          <w:szCs w:val="24"/>
          <w:vertAlign w:val="superscript"/>
          <w:lang w:val="pt-PT" w:eastAsia="pt-BR"/>
        </w:rPr>
        <w:t>o</w:t>
      </w:r>
      <w:r w:rsidRPr="00A10857">
        <w:rPr>
          <w:rFonts w:eastAsia="Times New Roman"/>
          <w:color w:val="000000" w:themeColor="text1"/>
          <w:sz w:val="24"/>
          <w:szCs w:val="24"/>
          <w:lang w:val="pt-PT" w:eastAsia="pt-BR"/>
        </w:rPr>
        <w:t xml:space="preserve"> da República.</w:t>
      </w:r>
    </w:p>
    <w:p w:rsidR="0097778D" w:rsidRDefault="0097778D" w:rsidP="0028579F">
      <w:pPr>
        <w:spacing w:after="0" w:line="360" w:lineRule="auto"/>
        <w:ind w:firstLine="709"/>
        <w:jc w:val="both"/>
        <w:rPr>
          <w:rFonts w:eastAsia="Times New Roman"/>
          <w:color w:val="000000" w:themeColor="text1"/>
          <w:sz w:val="24"/>
          <w:szCs w:val="24"/>
          <w:lang w:val="pt-PT" w:eastAsia="pt-BR"/>
        </w:rPr>
      </w:pPr>
      <w:r>
        <w:rPr>
          <w:rFonts w:eastAsia="Times New Roman"/>
          <w:color w:val="000000" w:themeColor="text1"/>
          <w:sz w:val="24"/>
          <w:szCs w:val="24"/>
          <w:lang w:val="pt-PT" w:eastAsia="pt-BR"/>
        </w:rPr>
        <w:t>Power e Murphy (2014)</w:t>
      </w:r>
      <w:r w:rsidRPr="000A2049">
        <w:rPr>
          <w:rFonts w:eastAsia="Times New Roman"/>
          <w:color w:val="000000" w:themeColor="text1"/>
          <w:sz w:val="24"/>
          <w:szCs w:val="24"/>
          <w:lang w:val="pt-PT" w:eastAsia="pt-BR"/>
        </w:rPr>
        <w:t xml:space="preserve"> enfatizaram que atualmente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existe um debate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sobre a melhor forma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de gerir</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lactantes 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que têm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problemas de amamentação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Um dos desafios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é a variabilidade dos resultados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utilizados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para estabelecer o diagnóstico de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Propuseram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uma melhor forma de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avaliar</w:t>
      </w:r>
      <w:r w:rsidRPr="00A1335E">
        <w:rPr>
          <w:rFonts w:eastAsia="Times New Roman"/>
          <w:color w:val="000000" w:themeColor="text1"/>
          <w:sz w:val="24"/>
          <w:szCs w:val="24"/>
          <w:lang w:val="pt-PT" w:eastAsia="pt-BR"/>
        </w:rPr>
        <w:t xml:space="preserve">, informar e </w:t>
      </w:r>
      <w:r w:rsidRPr="000A2049">
        <w:rPr>
          <w:rFonts w:eastAsia="Times New Roman"/>
          <w:color w:val="000000" w:themeColor="text1"/>
          <w:sz w:val="24"/>
          <w:szCs w:val="24"/>
          <w:lang w:val="pt-PT" w:eastAsia="pt-BR"/>
        </w:rPr>
        <w:t>acompanhar</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as mães 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seus bebês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que apresentam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problemas de amamentação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relacionadas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 anquiloglossia. Realizaram levantamento de dados, incluindo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Pubmed,</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Medline,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 bibliotecas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Profissionais da área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foram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contatados para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o fornecimento de dados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adicionais.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Os critérios de inclusão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foram: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crianças com menos de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três meses de idade</w:t>
      </w:r>
      <w:r w:rsidRPr="00A1335E">
        <w:rPr>
          <w:rFonts w:eastAsia="Times New Roman"/>
          <w:color w:val="000000" w:themeColor="text1"/>
          <w:sz w:val="24"/>
          <w:szCs w:val="24"/>
          <w:lang w:val="pt-PT" w:eastAsia="pt-BR"/>
        </w:rPr>
        <w:t xml:space="preserve">, com </w:t>
      </w:r>
      <w:r w:rsidRPr="000A2049">
        <w:rPr>
          <w:rFonts w:eastAsia="Times New Roman"/>
          <w:color w:val="000000" w:themeColor="text1"/>
          <w:sz w:val="24"/>
          <w:szCs w:val="24"/>
          <w:lang w:val="pt-PT" w:eastAsia="pt-BR"/>
        </w:rPr>
        <w:t>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e/ou</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problemas de amamentação.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critérios de exclusão foram: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crianças 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anomalias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bucais 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doenças neuromusculares. Como resultado encontraram uma grande variação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nas taxas de prevalência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relatadas entre 02-10,7%.</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 mais recente revisão sistemática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publicada concluiu que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houve um número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limitado de estudos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com evidências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de qualidade.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Concluíram que uma boa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avaliação e seleção de casos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são importantes porque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 xml:space="preserve">cinquenta por cento </w:t>
      </w:r>
      <w:r w:rsidRPr="00A1335E">
        <w:rPr>
          <w:rFonts w:eastAsia="Times New Roman"/>
          <w:color w:val="000000" w:themeColor="text1"/>
          <w:sz w:val="24"/>
          <w:szCs w:val="24"/>
          <w:lang w:val="pt-PT" w:eastAsia="pt-BR"/>
        </w:rPr>
        <w:t xml:space="preserve">dos bebês </w:t>
      </w:r>
      <w:r w:rsidRPr="000A2049">
        <w:rPr>
          <w:rFonts w:eastAsia="Times New Roman"/>
          <w:color w:val="000000" w:themeColor="text1"/>
          <w:sz w:val="24"/>
          <w:szCs w:val="24"/>
          <w:lang w:val="pt-PT" w:eastAsia="pt-BR"/>
        </w:rPr>
        <w:t>em  amamentação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anquiloglossia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não apresentam quaisquer problemas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Sugeriram que</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de duas a três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semanas de vida é um tempo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razoável</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para a intervenção quando necessário</w:t>
      </w:r>
      <w:r w:rsidRPr="00A1335E">
        <w:rPr>
          <w:rFonts w:eastAsia="Times New Roman"/>
          <w:color w:val="000000" w:themeColor="text1"/>
          <w:sz w:val="24"/>
          <w:szCs w:val="24"/>
          <w:lang w:val="pt-PT" w:eastAsia="pt-BR"/>
        </w:rPr>
        <w:t>.</w:t>
      </w:r>
      <w:r w:rsidRPr="000A2049">
        <w:rPr>
          <w:rFonts w:eastAsia="Times New Roman"/>
          <w:color w:val="000000" w:themeColor="text1"/>
          <w:sz w:val="24"/>
          <w:szCs w:val="24"/>
          <w:lang w:val="pt-PT" w:eastAsia="pt-BR"/>
        </w:rPr>
        <w:t xml:space="preserve"> 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frenectomia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parece melhorar</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o aleitamento materno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em crianças com</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anquiloglossia, porém</w:t>
      </w:r>
      <w:r w:rsidRPr="00A1335E">
        <w:rPr>
          <w:rFonts w:eastAsia="Times New Roman"/>
          <w:color w:val="000000" w:themeColor="text1"/>
          <w:sz w:val="24"/>
          <w:szCs w:val="24"/>
          <w:lang w:val="pt-PT" w:eastAsia="pt-BR"/>
        </w:rPr>
        <w:t xml:space="preserve"> o efeito </w:t>
      </w:r>
      <w:r w:rsidRPr="000A2049">
        <w:rPr>
          <w:rFonts w:eastAsia="Times New Roman"/>
          <w:color w:val="000000" w:themeColor="text1"/>
          <w:sz w:val="24"/>
          <w:szCs w:val="24"/>
          <w:lang w:val="pt-PT" w:eastAsia="pt-BR"/>
        </w:rPr>
        <w:t>placebo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é de difícil quantificação</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As complicações são raras</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mas é</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importante que a intevenção seja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realizada</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por um profissional</w:t>
      </w:r>
      <w:r w:rsidRPr="00A1335E">
        <w:rPr>
          <w:rFonts w:eastAsia="Times New Roman"/>
          <w:color w:val="000000" w:themeColor="text1"/>
          <w:sz w:val="24"/>
          <w:szCs w:val="24"/>
          <w:lang w:val="pt-PT" w:eastAsia="pt-BR"/>
        </w:rPr>
        <w:t xml:space="preserve"> </w:t>
      </w:r>
      <w:r w:rsidRPr="000A2049">
        <w:rPr>
          <w:rFonts w:eastAsia="Times New Roman"/>
          <w:color w:val="000000" w:themeColor="text1"/>
          <w:sz w:val="24"/>
          <w:szCs w:val="24"/>
          <w:lang w:val="pt-PT" w:eastAsia="pt-BR"/>
        </w:rPr>
        <w:t>capacitado</w:t>
      </w:r>
      <w:r w:rsidRPr="00A1335E">
        <w:rPr>
          <w:rFonts w:eastAsia="Times New Roman"/>
          <w:color w:val="000000" w:themeColor="text1"/>
          <w:sz w:val="24"/>
          <w:szCs w:val="24"/>
          <w:lang w:val="pt-PT" w:eastAsia="pt-BR"/>
        </w:rPr>
        <w:t>.</w:t>
      </w:r>
    </w:p>
    <w:p w:rsidR="0097778D" w:rsidRPr="0097525E" w:rsidRDefault="0097778D" w:rsidP="0028579F">
      <w:pPr>
        <w:tabs>
          <w:tab w:val="left" w:pos="426"/>
        </w:tabs>
        <w:spacing w:after="0" w:line="360" w:lineRule="auto"/>
        <w:ind w:firstLine="709"/>
        <w:jc w:val="both"/>
        <w:rPr>
          <w:color w:val="000000" w:themeColor="text1"/>
          <w:sz w:val="24"/>
          <w:szCs w:val="24"/>
        </w:rPr>
      </w:pPr>
      <w:r w:rsidRPr="00B706E7">
        <w:rPr>
          <w:color w:val="222222"/>
          <w:sz w:val="24"/>
          <w:szCs w:val="24"/>
          <w:lang w:val="pt-PT"/>
        </w:rPr>
        <w:lastRenderedPageBreak/>
        <w:t>Hasan e Cousin (2015) relataram caso de um bebê do sexo masculino com quatro semanas de idade, encaminhado devido a dificuldade de amamentação, perda de peso e dor relatada pela mãe nos mamilos. Houve também uma história de travamento inadequado durante a amamentação comprometendo a transferência de leite. O exame revelou frênulo lingual curto resultando em incapacidade de projeção da língua sobre o rebordo alveolar inferior. Após a frenectomia houve retorno à amamentação normal com alívio da dor relatada pela mãe. Concluíram que a anquiloglossia é uma anomalia congênita com incidência entre os recém-nascidos de até 4,8%. Ainda existe muita dúvida entre os clínicos para a percepção do benefício ocasionado pelo procedimento com a consequente variação na prática clínica.</w:t>
      </w:r>
    </w:p>
    <w:p w:rsidR="0097778D" w:rsidRPr="000A2049" w:rsidRDefault="0097778D" w:rsidP="0028579F">
      <w:pPr>
        <w:spacing w:after="0" w:line="360" w:lineRule="auto"/>
        <w:ind w:firstLine="709"/>
        <w:jc w:val="both"/>
        <w:rPr>
          <w:color w:val="000000" w:themeColor="text1"/>
          <w:lang w:val="pt-PT"/>
        </w:rPr>
      </w:pPr>
      <w:r w:rsidRPr="000A2049">
        <w:rPr>
          <w:rStyle w:val="hps"/>
          <w:color w:val="000000" w:themeColor="text1"/>
          <w:sz w:val="24"/>
          <w:szCs w:val="24"/>
          <w:lang w:val="pt-PT"/>
        </w:rPr>
        <w:t>Rose</w:t>
      </w:r>
      <w:r w:rsidR="00FC4F9B">
        <w:rPr>
          <w:rStyle w:val="hps"/>
          <w:color w:val="000000" w:themeColor="text1"/>
          <w:sz w:val="24"/>
          <w:szCs w:val="24"/>
          <w:lang w:val="pt-PT"/>
        </w:rPr>
        <w:t>,</w:t>
      </w:r>
      <w:r w:rsidRPr="000A2049">
        <w:rPr>
          <w:rStyle w:val="hps"/>
          <w:color w:val="000000" w:themeColor="text1"/>
          <w:sz w:val="24"/>
          <w:szCs w:val="24"/>
          <w:lang w:val="pt-PT"/>
        </w:rPr>
        <w:t xml:space="preserve"> </w:t>
      </w:r>
      <w:proofErr w:type="spellStart"/>
      <w:r w:rsidR="00FC4F9B" w:rsidRPr="005437CF">
        <w:rPr>
          <w:rFonts w:eastAsiaTheme="minorHAnsi"/>
          <w:color w:val="000000" w:themeColor="text1"/>
          <w:sz w:val="24"/>
          <w:szCs w:val="24"/>
        </w:rPr>
        <w:t>Kasbekar</w:t>
      </w:r>
      <w:proofErr w:type="spellEnd"/>
      <w:r w:rsidR="00FC4F9B" w:rsidRPr="005437CF">
        <w:rPr>
          <w:rFonts w:eastAsiaTheme="minorHAnsi"/>
          <w:color w:val="000000" w:themeColor="text1"/>
          <w:sz w:val="24"/>
          <w:szCs w:val="24"/>
        </w:rPr>
        <w:t xml:space="preserve"> e </w:t>
      </w:r>
      <w:proofErr w:type="spellStart"/>
      <w:r w:rsidR="00FC4F9B" w:rsidRPr="005437CF">
        <w:rPr>
          <w:rFonts w:eastAsiaTheme="minorHAnsi"/>
          <w:color w:val="000000" w:themeColor="text1"/>
          <w:sz w:val="24"/>
          <w:szCs w:val="24"/>
        </w:rPr>
        <w:t>Flynn</w:t>
      </w:r>
      <w:proofErr w:type="spellEnd"/>
      <w:r w:rsidR="00FC4F9B">
        <w:rPr>
          <w:rStyle w:val="hps"/>
          <w:color w:val="000000" w:themeColor="text1"/>
          <w:sz w:val="24"/>
          <w:szCs w:val="24"/>
          <w:lang w:val="pt-PT"/>
        </w:rPr>
        <w:t xml:space="preserve"> </w:t>
      </w:r>
      <w:r>
        <w:rPr>
          <w:rStyle w:val="hps"/>
          <w:color w:val="000000" w:themeColor="text1"/>
          <w:sz w:val="24"/>
          <w:szCs w:val="24"/>
          <w:lang w:val="pt-PT"/>
        </w:rPr>
        <w:t>(2015)</w:t>
      </w:r>
      <w:r w:rsidRPr="000A2049">
        <w:rPr>
          <w:rStyle w:val="hps"/>
          <w:color w:val="000000" w:themeColor="text1"/>
          <w:sz w:val="24"/>
          <w:szCs w:val="24"/>
          <w:lang w:val="pt-PT"/>
        </w:rPr>
        <w:t xml:space="preserve"> definiram que a anquiloglossia</w:t>
      </w:r>
      <w:r w:rsidRPr="000A2049">
        <w:rPr>
          <w:color w:val="000000" w:themeColor="text1"/>
          <w:sz w:val="24"/>
          <w:szCs w:val="24"/>
          <w:lang w:val="pt-PT"/>
        </w:rPr>
        <w:t xml:space="preserve"> </w:t>
      </w:r>
      <w:r w:rsidRPr="000A2049">
        <w:rPr>
          <w:rStyle w:val="hps"/>
          <w:color w:val="000000" w:themeColor="text1"/>
          <w:sz w:val="24"/>
          <w:szCs w:val="24"/>
          <w:lang w:val="pt-PT"/>
        </w:rPr>
        <w:t>pode levar a</w:t>
      </w:r>
      <w:r w:rsidRPr="000A2049">
        <w:rPr>
          <w:color w:val="000000" w:themeColor="text1"/>
          <w:sz w:val="24"/>
          <w:szCs w:val="24"/>
          <w:lang w:val="pt-PT"/>
        </w:rPr>
        <w:t xml:space="preserve"> </w:t>
      </w:r>
      <w:r w:rsidRPr="000A2049">
        <w:rPr>
          <w:rStyle w:val="hps"/>
          <w:color w:val="000000" w:themeColor="text1"/>
          <w:sz w:val="24"/>
          <w:szCs w:val="24"/>
          <w:lang w:val="pt-PT"/>
        </w:rPr>
        <w:t>dificuldades na amamentação</w:t>
      </w:r>
      <w:r w:rsidRPr="000A2049">
        <w:rPr>
          <w:color w:val="000000" w:themeColor="text1"/>
          <w:sz w:val="24"/>
          <w:szCs w:val="24"/>
          <w:lang w:val="pt-PT"/>
        </w:rPr>
        <w:t xml:space="preserve">, afetando </w:t>
      </w:r>
      <w:r w:rsidRPr="000A2049">
        <w:rPr>
          <w:rStyle w:val="hps"/>
          <w:color w:val="000000" w:themeColor="text1"/>
          <w:sz w:val="24"/>
          <w:szCs w:val="24"/>
          <w:lang w:val="pt-PT"/>
        </w:rPr>
        <w:t>entre</w:t>
      </w:r>
      <w:r w:rsidRPr="000A2049">
        <w:rPr>
          <w:color w:val="000000" w:themeColor="text1"/>
          <w:sz w:val="24"/>
          <w:szCs w:val="24"/>
          <w:lang w:val="pt-PT"/>
        </w:rPr>
        <w:t xml:space="preserve"> quatro </w:t>
      </w:r>
      <w:r w:rsidRPr="000A2049">
        <w:rPr>
          <w:rStyle w:val="hps"/>
          <w:color w:val="000000" w:themeColor="text1"/>
          <w:sz w:val="24"/>
          <w:szCs w:val="24"/>
          <w:lang w:val="pt-PT"/>
        </w:rPr>
        <w:t>e</w:t>
      </w:r>
      <w:r w:rsidRPr="000A2049">
        <w:rPr>
          <w:color w:val="000000" w:themeColor="text1"/>
          <w:sz w:val="24"/>
          <w:szCs w:val="24"/>
          <w:lang w:val="pt-PT"/>
        </w:rPr>
        <w:t xml:space="preserve"> dez por cento das crianças, podendo </w:t>
      </w:r>
      <w:r w:rsidRPr="000A2049">
        <w:rPr>
          <w:rStyle w:val="hps"/>
          <w:color w:val="000000" w:themeColor="text1"/>
          <w:sz w:val="24"/>
          <w:szCs w:val="24"/>
          <w:lang w:val="pt-PT"/>
        </w:rPr>
        <w:t>ser</w:t>
      </w:r>
      <w:r w:rsidRPr="000A2049">
        <w:rPr>
          <w:color w:val="000000" w:themeColor="text1"/>
          <w:sz w:val="24"/>
          <w:szCs w:val="24"/>
          <w:lang w:val="pt-PT"/>
        </w:rPr>
        <w:t xml:space="preserve"> </w:t>
      </w:r>
      <w:r w:rsidRPr="000A2049">
        <w:rPr>
          <w:rStyle w:val="hps"/>
          <w:color w:val="000000" w:themeColor="text1"/>
          <w:sz w:val="24"/>
          <w:szCs w:val="24"/>
          <w:lang w:val="pt-PT"/>
        </w:rPr>
        <w:t>tratada</w:t>
      </w:r>
      <w:r w:rsidRPr="000A2049">
        <w:rPr>
          <w:color w:val="000000" w:themeColor="text1"/>
          <w:sz w:val="24"/>
          <w:szCs w:val="24"/>
          <w:lang w:val="pt-PT"/>
        </w:rPr>
        <w:t xml:space="preserve"> </w:t>
      </w:r>
      <w:r w:rsidRPr="000A2049">
        <w:rPr>
          <w:rStyle w:val="hps"/>
          <w:color w:val="000000" w:themeColor="text1"/>
          <w:sz w:val="24"/>
          <w:szCs w:val="24"/>
          <w:lang w:val="pt-PT"/>
        </w:rPr>
        <w:t>por</w:t>
      </w:r>
      <w:r w:rsidRPr="000A2049">
        <w:rPr>
          <w:color w:val="000000" w:themeColor="text1"/>
          <w:sz w:val="24"/>
          <w:szCs w:val="24"/>
          <w:lang w:val="pt-PT"/>
        </w:rPr>
        <w:t xml:space="preserve"> </w:t>
      </w:r>
      <w:r w:rsidRPr="000A2049">
        <w:rPr>
          <w:rStyle w:val="hps"/>
          <w:color w:val="000000" w:themeColor="text1"/>
          <w:sz w:val="24"/>
          <w:szCs w:val="24"/>
          <w:lang w:val="pt-PT"/>
        </w:rPr>
        <w:t>frenectomia</w:t>
      </w:r>
      <w:r w:rsidRPr="000A2049">
        <w:rPr>
          <w:color w:val="000000" w:themeColor="text1"/>
          <w:sz w:val="24"/>
          <w:szCs w:val="24"/>
          <w:lang w:val="pt-PT"/>
        </w:rPr>
        <w:t xml:space="preserve">. Realizaram estudo observacional em ambulatório criado em uma clínica pediátrica, onde uma enfermeira foi treinada para realização de técnica padrão para frenectomia sem necessidade de anestesia ou analgesia, sendo os resultados repassados aos avaliadores. O encaminhamento para o serviço ambulatorial aumentou de 57 casos em 2009 para 296 em 2012, se os ambulatorios com ênfase em anquiloglossia fossem implantados em todas as clínicas pediátricas, um total de três mil oitocentos e trinta casos poderiam ser soloucionados no ano de 2012. Concluíram que um serviço ambulatorial é </w:t>
      </w:r>
      <w:r w:rsidRPr="000A2049">
        <w:rPr>
          <w:rStyle w:val="hps"/>
          <w:color w:val="000000" w:themeColor="text1"/>
          <w:sz w:val="24"/>
          <w:szCs w:val="24"/>
          <w:lang w:val="pt-PT"/>
        </w:rPr>
        <w:t>um</w:t>
      </w:r>
      <w:r w:rsidRPr="000A2049">
        <w:rPr>
          <w:color w:val="000000" w:themeColor="text1"/>
          <w:sz w:val="24"/>
          <w:szCs w:val="24"/>
          <w:lang w:val="pt-PT"/>
        </w:rPr>
        <w:t xml:space="preserve"> </w:t>
      </w:r>
      <w:r w:rsidRPr="000A2049">
        <w:rPr>
          <w:rStyle w:val="hps"/>
          <w:color w:val="000000" w:themeColor="text1"/>
          <w:sz w:val="24"/>
          <w:szCs w:val="24"/>
          <w:lang w:val="pt-PT"/>
        </w:rPr>
        <w:t>método seguro e eficaz</w:t>
      </w:r>
      <w:r w:rsidRPr="000A2049">
        <w:rPr>
          <w:color w:val="000000" w:themeColor="text1"/>
          <w:sz w:val="24"/>
          <w:szCs w:val="24"/>
          <w:lang w:val="pt-PT"/>
        </w:rPr>
        <w:t xml:space="preserve"> </w:t>
      </w:r>
      <w:r w:rsidRPr="000A2049">
        <w:rPr>
          <w:rStyle w:val="hps"/>
          <w:color w:val="000000" w:themeColor="text1"/>
          <w:sz w:val="24"/>
          <w:szCs w:val="24"/>
          <w:lang w:val="pt-PT"/>
        </w:rPr>
        <w:t>em relação a tais cuidados, demostrando</w:t>
      </w:r>
      <w:r w:rsidRPr="000A2049">
        <w:rPr>
          <w:color w:val="000000" w:themeColor="text1"/>
          <w:sz w:val="24"/>
          <w:szCs w:val="24"/>
          <w:lang w:val="pt-PT"/>
        </w:rPr>
        <w:t xml:space="preserve"> </w:t>
      </w:r>
      <w:r w:rsidRPr="000A2049">
        <w:rPr>
          <w:rStyle w:val="hps"/>
          <w:color w:val="000000" w:themeColor="text1"/>
          <w:sz w:val="24"/>
          <w:szCs w:val="24"/>
          <w:lang w:val="pt-PT"/>
        </w:rPr>
        <w:t>redução de custos</w:t>
      </w:r>
      <w:r w:rsidRPr="000A2049">
        <w:rPr>
          <w:color w:val="000000" w:themeColor="text1"/>
          <w:sz w:val="24"/>
          <w:szCs w:val="24"/>
          <w:lang w:val="pt-PT"/>
        </w:rPr>
        <w:t xml:space="preserve"> </w:t>
      </w:r>
      <w:r w:rsidRPr="000A2049">
        <w:rPr>
          <w:rStyle w:val="hps"/>
          <w:color w:val="000000" w:themeColor="text1"/>
          <w:sz w:val="24"/>
          <w:szCs w:val="24"/>
          <w:lang w:val="pt-PT"/>
        </w:rPr>
        <w:t>e reduzindo</w:t>
      </w:r>
      <w:r w:rsidRPr="000A2049">
        <w:rPr>
          <w:color w:val="000000" w:themeColor="text1"/>
          <w:sz w:val="24"/>
          <w:szCs w:val="24"/>
          <w:lang w:val="pt-PT"/>
        </w:rPr>
        <w:t xml:space="preserve"> </w:t>
      </w:r>
      <w:r w:rsidRPr="000A2049">
        <w:rPr>
          <w:rStyle w:val="hps"/>
          <w:color w:val="000000" w:themeColor="text1"/>
          <w:sz w:val="24"/>
          <w:szCs w:val="24"/>
          <w:lang w:val="pt-PT"/>
        </w:rPr>
        <w:t>o tempo de espera</w:t>
      </w:r>
      <w:r w:rsidRPr="000A2049">
        <w:rPr>
          <w:color w:val="000000" w:themeColor="text1"/>
          <w:sz w:val="24"/>
          <w:szCs w:val="24"/>
          <w:lang w:val="pt-PT"/>
        </w:rPr>
        <w:t xml:space="preserve">, sem comprometer </w:t>
      </w:r>
      <w:r w:rsidRPr="000A2049">
        <w:rPr>
          <w:rStyle w:val="hps"/>
          <w:color w:val="000000" w:themeColor="text1"/>
          <w:sz w:val="24"/>
          <w:szCs w:val="24"/>
          <w:lang w:val="pt-PT"/>
        </w:rPr>
        <w:t>a satisfação do paciente</w:t>
      </w:r>
      <w:r w:rsidRPr="000A2049">
        <w:rPr>
          <w:color w:val="000000" w:themeColor="text1"/>
          <w:sz w:val="24"/>
          <w:szCs w:val="24"/>
          <w:lang w:val="pt-PT"/>
        </w:rPr>
        <w:t xml:space="preserve"> </w:t>
      </w:r>
      <w:r w:rsidRPr="000A2049">
        <w:rPr>
          <w:rStyle w:val="hps"/>
          <w:color w:val="000000" w:themeColor="text1"/>
          <w:sz w:val="24"/>
          <w:szCs w:val="24"/>
          <w:lang w:val="pt-PT"/>
        </w:rPr>
        <w:t>ou</w:t>
      </w:r>
      <w:r w:rsidRPr="000A2049">
        <w:rPr>
          <w:color w:val="000000" w:themeColor="text1"/>
          <w:sz w:val="24"/>
          <w:szCs w:val="24"/>
          <w:lang w:val="pt-PT"/>
        </w:rPr>
        <w:t xml:space="preserve"> </w:t>
      </w:r>
      <w:r w:rsidRPr="000A2049">
        <w:rPr>
          <w:rStyle w:val="hps"/>
          <w:color w:val="000000" w:themeColor="text1"/>
          <w:sz w:val="24"/>
          <w:szCs w:val="24"/>
          <w:lang w:val="pt-PT"/>
        </w:rPr>
        <w:t>a</w:t>
      </w:r>
      <w:r w:rsidRPr="000A2049">
        <w:rPr>
          <w:color w:val="000000" w:themeColor="text1"/>
          <w:sz w:val="24"/>
          <w:szCs w:val="24"/>
          <w:lang w:val="pt-PT"/>
        </w:rPr>
        <w:t xml:space="preserve"> </w:t>
      </w:r>
      <w:r w:rsidRPr="000A2049">
        <w:rPr>
          <w:rStyle w:val="hps"/>
          <w:color w:val="000000" w:themeColor="text1"/>
          <w:sz w:val="24"/>
          <w:szCs w:val="24"/>
          <w:lang w:val="pt-PT"/>
        </w:rPr>
        <w:t>qualidade dos cuidados prestados</w:t>
      </w:r>
      <w:r w:rsidRPr="000A2049">
        <w:rPr>
          <w:color w:val="000000" w:themeColor="text1"/>
          <w:sz w:val="24"/>
          <w:szCs w:val="24"/>
          <w:lang w:val="pt-PT"/>
        </w:rPr>
        <w:t>.</w:t>
      </w:r>
    </w:p>
    <w:p w:rsidR="00515958" w:rsidRPr="0097778D" w:rsidRDefault="00515958" w:rsidP="00515958">
      <w:pPr>
        <w:spacing w:after="0" w:line="360" w:lineRule="auto"/>
        <w:ind w:firstLine="851"/>
        <w:jc w:val="both"/>
        <w:rPr>
          <w:rFonts w:eastAsia="Arial"/>
          <w:i/>
          <w:color w:val="000000"/>
          <w:sz w:val="24"/>
          <w:lang w:val="pt-PT"/>
        </w:rPr>
      </w:pPr>
    </w:p>
    <w:p w:rsidR="00A77401" w:rsidRPr="00515958" w:rsidRDefault="00A77401" w:rsidP="00A77401">
      <w:pPr>
        <w:autoSpaceDE w:val="0"/>
        <w:autoSpaceDN w:val="0"/>
        <w:adjustRightInd w:val="0"/>
        <w:spacing w:after="0" w:line="360" w:lineRule="auto"/>
        <w:ind w:firstLine="851"/>
        <w:jc w:val="both"/>
        <w:rPr>
          <w:color w:val="333333"/>
          <w:sz w:val="24"/>
          <w:szCs w:val="24"/>
        </w:rPr>
      </w:pPr>
    </w:p>
    <w:p w:rsidR="00A77401" w:rsidRPr="00BD6CDF" w:rsidRDefault="00A77401" w:rsidP="00A77401">
      <w:pPr>
        <w:spacing w:after="0" w:line="360" w:lineRule="auto"/>
        <w:jc w:val="both"/>
        <w:rPr>
          <w:b/>
          <w:sz w:val="24"/>
          <w:szCs w:val="24"/>
        </w:rPr>
      </w:pPr>
    </w:p>
    <w:p w:rsidR="00A77401" w:rsidRPr="00BD6CDF" w:rsidRDefault="00A77401" w:rsidP="00A77401">
      <w:pPr>
        <w:spacing w:after="0" w:line="360" w:lineRule="auto"/>
        <w:jc w:val="both"/>
        <w:rPr>
          <w:b/>
          <w:sz w:val="24"/>
          <w:szCs w:val="24"/>
        </w:rPr>
      </w:pPr>
    </w:p>
    <w:p w:rsidR="00A77401" w:rsidRPr="00BD6CDF" w:rsidRDefault="00A77401" w:rsidP="00A77401">
      <w:pPr>
        <w:spacing w:after="0" w:line="360" w:lineRule="auto"/>
        <w:jc w:val="both"/>
        <w:rPr>
          <w:b/>
          <w:sz w:val="24"/>
          <w:szCs w:val="24"/>
        </w:rPr>
      </w:pPr>
    </w:p>
    <w:p w:rsidR="00A77401" w:rsidRPr="00BD6CDF" w:rsidRDefault="00A77401" w:rsidP="00A77401">
      <w:pPr>
        <w:spacing w:after="0" w:line="360" w:lineRule="auto"/>
        <w:jc w:val="both"/>
        <w:rPr>
          <w:b/>
          <w:sz w:val="24"/>
          <w:szCs w:val="24"/>
        </w:rPr>
      </w:pPr>
    </w:p>
    <w:p w:rsidR="00A77401" w:rsidRDefault="00A77401" w:rsidP="00A77401">
      <w:pPr>
        <w:spacing w:after="0" w:line="360" w:lineRule="auto"/>
        <w:jc w:val="both"/>
        <w:rPr>
          <w:b/>
          <w:sz w:val="24"/>
          <w:szCs w:val="24"/>
        </w:rPr>
      </w:pPr>
    </w:p>
    <w:p w:rsidR="00C66D7C" w:rsidRDefault="00C66D7C" w:rsidP="00A77401">
      <w:pPr>
        <w:spacing w:after="0" w:line="360" w:lineRule="auto"/>
        <w:jc w:val="both"/>
        <w:rPr>
          <w:b/>
          <w:sz w:val="24"/>
          <w:szCs w:val="24"/>
        </w:rPr>
      </w:pPr>
    </w:p>
    <w:p w:rsidR="00C66D7C" w:rsidRDefault="00C66D7C" w:rsidP="00A77401">
      <w:pPr>
        <w:spacing w:after="0" w:line="360" w:lineRule="auto"/>
        <w:jc w:val="both"/>
        <w:rPr>
          <w:b/>
          <w:sz w:val="24"/>
          <w:szCs w:val="24"/>
        </w:rPr>
      </w:pPr>
    </w:p>
    <w:p w:rsidR="00C66D7C" w:rsidRDefault="00C66D7C" w:rsidP="00A77401">
      <w:pPr>
        <w:spacing w:after="0" w:line="360" w:lineRule="auto"/>
        <w:jc w:val="both"/>
        <w:rPr>
          <w:b/>
          <w:sz w:val="24"/>
          <w:szCs w:val="24"/>
        </w:rPr>
      </w:pPr>
    </w:p>
    <w:p w:rsidR="00A77401" w:rsidRPr="00BD6CDF" w:rsidRDefault="00A77401" w:rsidP="00A77401">
      <w:pPr>
        <w:spacing w:after="0" w:line="360" w:lineRule="auto"/>
        <w:jc w:val="both"/>
        <w:rPr>
          <w:b/>
          <w:sz w:val="24"/>
          <w:szCs w:val="24"/>
        </w:rPr>
      </w:pPr>
      <w:r w:rsidRPr="00BD6CDF">
        <w:rPr>
          <w:b/>
          <w:sz w:val="24"/>
          <w:szCs w:val="24"/>
        </w:rPr>
        <w:lastRenderedPageBreak/>
        <w:t>3 DISCUSSÃO</w:t>
      </w:r>
    </w:p>
    <w:p w:rsidR="00A77401" w:rsidRPr="00BD6CDF" w:rsidRDefault="00A77401" w:rsidP="00A77401">
      <w:pPr>
        <w:spacing w:after="0" w:line="360" w:lineRule="auto"/>
        <w:jc w:val="both"/>
        <w:rPr>
          <w:b/>
          <w:sz w:val="24"/>
          <w:szCs w:val="24"/>
        </w:rPr>
      </w:pPr>
    </w:p>
    <w:p w:rsidR="0097778D" w:rsidRPr="0097778D" w:rsidRDefault="0097778D" w:rsidP="0022169B">
      <w:pPr>
        <w:autoSpaceDE w:val="0"/>
        <w:autoSpaceDN w:val="0"/>
        <w:adjustRightInd w:val="0"/>
        <w:spacing w:after="0" w:line="360" w:lineRule="auto"/>
        <w:ind w:firstLine="709"/>
        <w:jc w:val="both"/>
        <w:rPr>
          <w:color w:val="000000" w:themeColor="text1"/>
          <w:sz w:val="24"/>
          <w:szCs w:val="24"/>
        </w:rPr>
      </w:pPr>
      <w:r w:rsidRPr="0097778D">
        <w:rPr>
          <w:sz w:val="24"/>
          <w:szCs w:val="24"/>
        </w:rPr>
        <w:t xml:space="preserve">O freio lingual é uma estrutura anatômica com importante participação na sucção, alimentação e fala. Quando o freio lingual </w:t>
      </w:r>
      <w:proofErr w:type="gramStart"/>
      <w:r w:rsidRPr="0097778D">
        <w:rPr>
          <w:sz w:val="24"/>
          <w:szCs w:val="24"/>
        </w:rPr>
        <w:t>encontra-se</w:t>
      </w:r>
      <w:proofErr w:type="gramEnd"/>
      <w:r w:rsidRPr="0097778D">
        <w:rPr>
          <w:sz w:val="24"/>
          <w:szCs w:val="24"/>
        </w:rPr>
        <w:t xml:space="preserve"> curto e aderido ao soalho bucal gera dificuldade no movimento lingual, podendo prejudicar suas diversas funções. Essa alteração denomina-se clinicamente pelo termo anquiloglossia. Para </w:t>
      </w:r>
      <w:proofErr w:type="spellStart"/>
      <w:r w:rsidR="00FC4F9B" w:rsidRPr="00F15895">
        <w:rPr>
          <w:color w:val="000000" w:themeColor="text1"/>
          <w:sz w:val="24"/>
          <w:szCs w:val="24"/>
        </w:rPr>
        <w:t>Shafer</w:t>
      </w:r>
      <w:proofErr w:type="spellEnd"/>
      <w:r w:rsidR="00FC4F9B">
        <w:rPr>
          <w:color w:val="000000" w:themeColor="text1"/>
          <w:sz w:val="24"/>
          <w:szCs w:val="24"/>
        </w:rPr>
        <w:t>,</w:t>
      </w:r>
      <w:r w:rsidR="00FC4F9B" w:rsidRPr="00F15895">
        <w:rPr>
          <w:color w:val="000000" w:themeColor="text1"/>
          <w:sz w:val="24"/>
          <w:szCs w:val="24"/>
        </w:rPr>
        <w:t xml:space="preserve"> </w:t>
      </w:r>
      <w:proofErr w:type="spellStart"/>
      <w:r w:rsidR="00FC4F9B" w:rsidRPr="0097778D">
        <w:rPr>
          <w:rFonts w:eastAsiaTheme="minorHAnsi"/>
          <w:sz w:val="24"/>
          <w:szCs w:val="24"/>
        </w:rPr>
        <w:t>Hine</w:t>
      </w:r>
      <w:proofErr w:type="spellEnd"/>
      <w:r w:rsidR="00FC4F9B">
        <w:rPr>
          <w:rFonts w:eastAsiaTheme="minorHAnsi"/>
          <w:sz w:val="24"/>
          <w:szCs w:val="24"/>
        </w:rPr>
        <w:t xml:space="preserve"> e</w:t>
      </w:r>
      <w:r w:rsidR="00FC4F9B" w:rsidRPr="0097778D">
        <w:rPr>
          <w:rFonts w:eastAsiaTheme="minorHAnsi"/>
          <w:sz w:val="24"/>
          <w:szCs w:val="24"/>
        </w:rPr>
        <w:t xml:space="preserve"> Levy</w:t>
      </w:r>
      <w:r w:rsidR="00FC4F9B" w:rsidRPr="0097778D">
        <w:rPr>
          <w:color w:val="000000" w:themeColor="text1"/>
          <w:sz w:val="24"/>
          <w:szCs w:val="24"/>
        </w:rPr>
        <w:t xml:space="preserve"> </w:t>
      </w:r>
      <w:r w:rsidRPr="0097778D">
        <w:rPr>
          <w:color w:val="000000" w:themeColor="text1"/>
          <w:sz w:val="24"/>
          <w:szCs w:val="24"/>
        </w:rPr>
        <w:t xml:space="preserve">(1987) a anquiloglossia é um distúrbio de desenvolvimento lingual, sendo que para sua resolução podem ser empregadas diversas técnicas cirúrgicas. A American </w:t>
      </w:r>
      <w:proofErr w:type="spellStart"/>
      <w:r w:rsidRPr="0097778D">
        <w:rPr>
          <w:color w:val="000000" w:themeColor="text1"/>
          <w:sz w:val="24"/>
          <w:szCs w:val="24"/>
        </w:rPr>
        <w:t>Academy</w:t>
      </w:r>
      <w:proofErr w:type="spellEnd"/>
      <w:r w:rsidRPr="0097778D">
        <w:rPr>
          <w:color w:val="000000" w:themeColor="text1"/>
          <w:sz w:val="24"/>
          <w:szCs w:val="24"/>
        </w:rPr>
        <w:t xml:space="preserve"> </w:t>
      </w:r>
      <w:proofErr w:type="spellStart"/>
      <w:r w:rsidRPr="0097778D">
        <w:rPr>
          <w:color w:val="000000" w:themeColor="text1"/>
          <w:sz w:val="24"/>
          <w:szCs w:val="24"/>
        </w:rPr>
        <w:t>of</w:t>
      </w:r>
      <w:proofErr w:type="spellEnd"/>
      <w:r w:rsidRPr="0097778D">
        <w:rPr>
          <w:color w:val="000000" w:themeColor="text1"/>
          <w:sz w:val="24"/>
          <w:szCs w:val="24"/>
        </w:rPr>
        <w:t xml:space="preserve"> </w:t>
      </w:r>
      <w:proofErr w:type="spellStart"/>
      <w:r w:rsidRPr="0097778D">
        <w:rPr>
          <w:color w:val="000000" w:themeColor="text1"/>
          <w:sz w:val="24"/>
          <w:szCs w:val="24"/>
        </w:rPr>
        <w:t>Periodontology</w:t>
      </w:r>
      <w:proofErr w:type="spellEnd"/>
      <w:r w:rsidRPr="0097778D">
        <w:rPr>
          <w:color w:val="000000" w:themeColor="text1"/>
          <w:sz w:val="24"/>
          <w:szCs w:val="24"/>
        </w:rPr>
        <w:t xml:space="preserve"> (1996) recomenda a frenectomia lingual quando a restrição dos movimentos linguais causa dificuldades na execução total de suas funções. Entretanto, para </w:t>
      </w:r>
      <w:proofErr w:type="spellStart"/>
      <w:r w:rsidRPr="0097778D">
        <w:rPr>
          <w:color w:val="000000" w:themeColor="text1"/>
          <w:sz w:val="24"/>
          <w:szCs w:val="24"/>
        </w:rPr>
        <w:t>Kotlow</w:t>
      </w:r>
      <w:proofErr w:type="spellEnd"/>
      <w:r w:rsidRPr="0097778D">
        <w:rPr>
          <w:color w:val="000000" w:themeColor="text1"/>
          <w:sz w:val="24"/>
          <w:szCs w:val="24"/>
        </w:rPr>
        <w:t xml:space="preserve"> (1999) e </w:t>
      </w:r>
      <w:r w:rsidRPr="0097778D">
        <w:rPr>
          <w:rStyle w:val="hps"/>
          <w:color w:val="000000" w:themeColor="text1"/>
          <w:sz w:val="24"/>
          <w:szCs w:val="24"/>
          <w:lang w:val="pt-PT"/>
        </w:rPr>
        <w:t xml:space="preserve">Pola </w:t>
      </w:r>
      <w:r w:rsidR="00640216" w:rsidRPr="00640216">
        <w:rPr>
          <w:rStyle w:val="hps"/>
          <w:color w:val="000000" w:themeColor="text1"/>
          <w:sz w:val="24"/>
          <w:szCs w:val="24"/>
          <w:lang w:val="pt-PT"/>
        </w:rPr>
        <w:t>et al</w:t>
      </w:r>
      <w:r w:rsidRPr="0097778D">
        <w:rPr>
          <w:rStyle w:val="hps"/>
          <w:color w:val="000000" w:themeColor="text1"/>
          <w:sz w:val="24"/>
          <w:szCs w:val="24"/>
          <w:lang w:val="pt-PT"/>
        </w:rPr>
        <w:t>. (2002)</w:t>
      </w:r>
      <w:r w:rsidRPr="0097778D">
        <w:rPr>
          <w:color w:val="000000" w:themeColor="text1"/>
          <w:sz w:val="24"/>
          <w:szCs w:val="24"/>
        </w:rPr>
        <w:t xml:space="preserve"> a anquiloglossia representa um desafio diagnóstico.</w:t>
      </w:r>
    </w:p>
    <w:p w:rsidR="0097778D" w:rsidRPr="0097778D" w:rsidRDefault="0097778D" w:rsidP="0022169B">
      <w:pPr>
        <w:autoSpaceDE w:val="0"/>
        <w:autoSpaceDN w:val="0"/>
        <w:adjustRightInd w:val="0"/>
        <w:spacing w:after="0" w:line="360" w:lineRule="auto"/>
        <w:ind w:firstLine="709"/>
        <w:jc w:val="both"/>
        <w:rPr>
          <w:rStyle w:val="hps"/>
          <w:color w:val="000000" w:themeColor="text1"/>
          <w:sz w:val="24"/>
          <w:szCs w:val="24"/>
          <w:lang w:val="pt-PT"/>
        </w:rPr>
      </w:pPr>
      <w:r w:rsidRPr="0097778D">
        <w:rPr>
          <w:color w:val="000000" w:themeColor="text1"/>
          <w:sz w:val="24"/>
          <w:szCs w:val="24"/>
        </w:rPr>
        <w:t xml:space="preserve">Segundo </w:t>
      </w:r>
      <w:proofErr w:type="spellStart"/>
      <w:r w:rsidRPr="0097778D">
        <w:rPr>
          <w:color w:val="000000" w:themeColor="text1"/>
          <w:sz w:val="24"/>
          <w:szCs w:val="24"/>
        </w:rPr>
        <w:t>Kotlow</w:t>
      </w:r>
      <w:proofErr w:type="spellEnd"/>
      <w:r w:rsidRPr="0097778D">
        <w:rPr>
          <w:color w:val="000000" w:themeColor="text1"/>
          <w:sz w:val="24"/>
          <w:szCs w:val="24"/>
        </w:rPr>
        <w:t xml:space="preserve"> (1999) existe pouca informação sobre o que caracteriza uma inserção lingual anormal e quais critérios devem ser utilizados para justificar a intervenção cirúrgica, sugere ainda uma classificação baseada no comprimento que vai da inserção do frênulo na base da língua até sua ponta, definindo como 1. Normal – medida maior que 16 mm; 2. Classe I: anquiloglossia leve: 12 a 16 mm; 3. Classe II: anquiloglossia moderada: 8 a 11 mm; 4. Classe III: anquiloglossia grave: 3 a 7 mm; 5. Classe IV: anquiloglossia completa: menor que 3 mm. Já </w:t>
      </w:r>
      <w:proofErr w:type="spellStart"/>
      <w:r w:rsidRPr="0097778D">
        <w:rPr>
          <w:color w:val="000000" w:themeColor="text1"/>
          <w:sz w:val="24"/>
          <w:szCs w:val="24"/>
        </w:rPr>
        <w:t>Marchesan</w:t>
      </w:r>
      <w:proofErr w:type="spellEnd"/>
      <w:r w:rsidRPr="0097778D">
        <w:rPr>
          <w:color w:val="000000" w:themeColor="text1"/>
          <w:sz w:val="24"/>
          <w:szCs w:val="24"/>
        </w:rPr>
        <w:t xml:space="preserve"> (2004) descreve o</w:t>
      </w:r>
      <w:r w:rsidRPr="0097778D">
        <w:rPr>
          <w:rStyle w:val="hps"/>
          <w:color w:val="000000" w:themeColor="text1"/>
          <w:sz w:val="24"/>
          <w:szCs w:val="24"/>
          <w:lang w:val="pt-PT"/>
        </w:rPr>
        <w:t>s frênulos utilizando a seguinte classificação: normal,</w:t>
      </w:r>
      <w:r w:rsidRPr="0097778D">
        <w:rPr>
          <w:color w:val="000000" w:themeColor="text1"/>
          <w:sz w:val="24"/>
          <w:szCs w:val="24"/>
          <w:lang w:val="pt-PT"/>
        </w:rPr>
        <w:t xml:space="preserve"> </w:t>
      </w:r>
      <w:r w:rsidRPr="0097778D">
        <w:rPr>
          <w:rStyle w:val="hps"/>
          <w:color w:val="000000" w:themeColor="text1"/>
          <w:sz w:val="24"/>
          <w:szCs w:val="24"/>
          <w:lang w:val="pt-PT"/>
        </w:rPr>
        <w:t>curto,</w:t>
      </w:r>
      <w:r w:rsidRPr="0097778D">
        <w:rPr>
          <w:color w:val="000000" w:themeColor="text1"/>
          <w:sz w:val="24"/>
          <w:szCs w:val="24"/>
          <w:lang w:val="pt-PT"/>
        </w:rPr>
        <w:t xml:space="preserve"> </w:t>
      </w:r>
      <w:r w:rsidRPr="0097778D">
        <w:rPr>
          <w:rStyle w:val="hps"/>
          <w:color w:val="000000" w:themeColor="text1"/>
          <w:sz w:val="24"/>
          <w:szCs w:val="24"/>
          <w:lang w:val="pt-PT"/>
        </w:rPr>
        <w:t>com inserção</w:t>
      </w:r>
      <w:r w:rsidRPr="0097778D">
        <w:rPr>
          <w:color w:val="000000" w:themeColor="text1"/>
          <w:sz w:val="24"/>
          <w:szCs w:val="24"/>
          <w:lang w:val="pt-PT"/>
        </w:rPr>
        <w:t xml:space="preserve"> </w:t>
      </w:r>
      <w:r w:rsidRPr="0097778D">
        <w:rPr>
          <w:rStyle w:val="hps"/>
          <w:color w:val="000000" w:themeColor="text1"/>
          <w:sz w:val="24"/>
          <w:szCs w:val="24"/>
          <w:lang w:val="pt-PT"/>
        </w:rPr>
        <w:t>anterior</w:t>
      </w:r>
      <w:r w:rsidRPr="0097778D">
        <w:rPr>
          <w:color w:val="000000" w:themeColor="text1"/>
          <w:sz w:val="24"/>
          <w:szCs w:val="24"/>
          <w:lang w:val="pt-PT"/>
        </w:rPr>
        <w:t xml:space="preserve"> </w:t>
      </w:r>
      <w:r w:rsidRPr="0097778D">
        <w:rPr>
          <w:rStyle w:val="hps"/>
          <w:color w:val="000000" w:themeColor="text1"/>
          <w:sz w:val="24"/>
          <w:szCs w:val="24"/>
          <w:lang w:val="pt-PT"/>
        </w:rPr>
        <w:t>e</w:t>
      </w:r>
      <w:r w:rsidRPr="0097778D">
        <w:rPr>
          <w:color w:val="000000" w:themeColor="text1"/>
          <w:sz w:val="24"/>
          <w:szCs w:val="24"/>
          <w:lang w:val="pt-PT"/>
        </w:rPr>
        <w:t xml:space="preserve"> </w:t>
      </w:r>
      <w:r w:rsidRPr="0097778D">
        <w:rPr>
          <w:rStyle w:val="hps"/>
          <w:color w:val="000000" w:themeColor="text1"/>
          <w:sz w:val="24"/>
          <w:szCs w:val="24"/>
          <w:lang w:val="pt-PT"/>
        </w:rPr>
        <w:t>curto com inserção</w:t>
      </w:r>
      <w:r w:rsidRPr="0097778D">
        <w:rPr>
          <w:color w:val="000000" w:themeColor="text1"/>
          <w:sz w:val="24"/>
          <w:szCs w:val="24"/>
          <w:lang w:val="pt-PT"/>
        </w:rPr>
        <w:t xml:space="preserve"> </w:t>
      </w:r>
      <w:r w:rsidRPr="0097778D">
        <w:rPr>
          <w:rStyle w:val="hps"/>
          <w:color w:val="000000" w:themeColor="text1"/>
          <w:sz w:val="24"/>
          <w:szCs w:val="24"/>
          <w:lang w:val="pt-PT"/>
        </w:rPr>
        <w:t>anterior.</w:t>
      </w:r>
    </w:p>
    <w:p w:rsidR="0097778D" w:rsidRPr="0097778D" w:rsidRDefault="00FC4F9B" w:rsidP="0022169B">
      <w:pPr>
        <w:autoSpaceDE w:val="0"/>
        <w:autoSpaceDN w:val="0"/>
        <w:adjustRightInd w:val="0"/>
        <w:spacing w:after="0" w:line="360" w:lineRule="auto"/>
        <w:ind w:firstLine="709"/>
        <w:jc w:val="both"/>
        <w:rPr>
          <w:rStyle w:val="hps"/>
          <w:color w:val="000000" w:themeColor="text1"/>
          <w:sz w:val="24"/>
          <w:szCs w:val="24"/>
          <w:lang w:val="pt-PT"/>
        </w:rPr>
      </w:pPr>
      <w:r w:rsidRPr="005437CF">
        <w:rPr>
          <w:color w:val="000000" w:themeColor="text1"/>
          <w:sz w:val="24"/>
          <w:szCs w:val="24"/>
          <w:lang w:val="en-US"/>
        </w:rPr>
        <w:t xml:space="preserve">Messner, </w:t>
      </w:r>
      <w:proofErr w:type="spellStart"/>
      <w:r w:rsidRPr="0097778D">
        <w:rPr>
          <w:rFonts w:eastAsiaTheme="minorHAnsi"/>
          <w:sz w:val="24"/>
          <w:szCs w:val="24"/>
          <w:lang w:val="en-US"/>
        </w:rPr>
        <w:t>Lalakae</w:t>
      </w:r>
      <w:proofErr w:type="spellEnd"/>
      <w:r>
        <w:rPr>
          <w:rFonts w:eastAsiaTheme="minorHAnsi"/>
          <w:sz w:val="24"/>
          <w:szCs w:val="24"/>
          <w:lang w:val="en-US"/>
        </w:rPr>
        <w:t xml:space="preserve"> e</w:t>
      </w:r>
      <w:r w:rsidRPr="0097778D">
        <w:rPr>
          <w:rFonts w:eastAsiaTheme="minorHAnsi"/>
          <w:sz w:val="24"/>
          <w:szCs w:val="24"/>
          <w:lang w:val="en-US"/>
        </w:rPr>
        <w:t xml:space="preserve"> Aby</w:t>
      </w:r>
      <w:r w:rsidRPr="005437CF">
        <w:rPr>
          <w:color w:val="000000" w:themeColor="text1"/>
          <w:sz w:val="24"/>
          <w:szCs w:val="24"/>
          <w:lang w:val="en-US"/>
        </w:rPr>
        <w:t xml:space="preserve"> </w:t>
      </w:r>
      <w:r w:rsidR="0097778D" w:rsidRPr="0097778D">
        <w:rPr>
          <w:color w:val="000000" w:themeColor="text1"/>
          <w:sz w:val="24"/>
          <w:szCs w:val="24"/>
          <w:lang w:val="en-US"/>
        </w:rPr>
        <w:t xml:space="preserve">(2000), </w:t>
      </w:r>
      <w:r w:rsidR="0097778D" w:rsidRPr="0097778D">
        <w:rPr>
          <w:rStyle w:val="hps"/>
          <w:color w:val="000000" w:themeColor="text1"/>
          <w:sz w:val="24"/>
          <w:szCs w:val="24"/>
          <w:lang w:val="en-US"/>
        </w:rPr>
        <w:t xml:space="preserve">Pola </w:t>
      </w:r>
      <w:r w:rsidR="0097778D" w:rsidRPr="00640216">
        <w:rPr>
          <w:rStyle w:val="hps"/>
          <w:color w:val="000000" w:themeColor="text1"/>
          <w:sz w:val="24"/>
          <w:szCs w:val="24"/>
          <w:lang w:val="en-US"/>
        </w:rPr>
        <w:t>et al.</w:t>
      </w:r>
      <w:r w:rsidR="0097778D" w:rsidRPr="0097778D">
        <w:rPr>
          <w:rStyle w:val="hps"/>
          <w:color w:val="000000" w:themeColor="text1"/>
          <w:sz w:val="24"/>
          <w:szCs w:val="24"/>
          <w:lang w:val="en-US"/>
        </w:rPr>
        <w:t xml:space="preserve"> (2002), Heller </w:t>
      </w:r>
      <w:r w:rsidR="00640216" w:rsidRPr="00640216">
        <w:rPr>
          <w:rStyle w:val="hps"/>
          <w:color w:val="000000" w:themeColor="text1"/>
          <w:sz w:val="24"/>
          <w:szCs w:val="24"/>
          <w:lang w:val="en-US"/>
        </w:rPr>
        <w:t>et al.</w:t>
      </w:r>
      <w:r w:rsidR="0097778D" w:rsidRPr="0097778D">
        <w:rPr>
          <w:rStyle w:val="hps"/>
          <w:color w:val="000000" w:themeColor="text1"/>
          <w:sz w:val="24"/>
          <w:szCs w:val="24"/>
          <w:lang w:val="en-US"/>
        </w:rPr>
        <w:t xml:space="preserve"> </w:t>
      </w:r>
      <w:r w:rsidR="0097778D" w:rsidRPr="005437CF">
        <w:rPr>
          <w:rStyle w:val="hps"/>
          <w:color w:val="000000" w:themeColor="text1"/>
          <w:sz w:val="24"/>
          <w:szCs w:val="24"/>
        </w:rPr>
        <w:t xml:space="preserve">(2005), </w:t>
      </w:r>
      <w:proofErr w:type="spellStart"/>
      <w:r w:rsidR="0097778D" w:rsidRPr="005437CF">
        <w:rPr>
          <w:rStyle w:val="hps"/>
          <w:color w:val="000000" w:themeColor="text1"/>
          <w:sz w:val="24"/>
          <w:szCs w:val="24"/>
        </w:rPr>
        <w:t>Barot</w:t>
      </w:r>
      <w:proofErr w:type="spellEnd"/>
      <w:r w:rsidR="0097778D" w:rsidRPr="005437CF">
        <w:rPr>
          <w:rStyle w:val="hps"/>
          <w:color w:val="000000" w:themeColor="text1"/>
          <w:sz w:val="24"/>
          <w:szCs w:val="24"/>
        </w:rPr>
        <w:t xml:space="preserve"> </w:t>
      </w:r>
      <w:r w:rsidR="00640216" w:rsidRPr="005437CF">
        <w:rPr>
          <w:rStyle w:val="hps"/>
          <w:color w:val="000000" w:themeColor="text1"/>
          <w:sz w:val="24"/>
          <w:szCs w:val="24"/>
        </w:rPr>
        <w:t>et al</w:t>
      </w:r>
      <w:r w:rsidR="0097778D" w:rsidRPr="005437CF">
        <w:rPr>
          <w:rStyle w:val="hps"/>
          <w:color w:val="000000" w:themeColor="text1"/>
          <w:sz w:val="24"/>
          <w:szCs w:val="24"/>
        </w:rPr>
        <w:t xml:space="preserve">. </w:t>
      </w:r>
      <w:r w:rsidR="0097778D" w:rsidRPr="0097778D">
        <w:rPr>
          <w:rStyle w:val="hps"/>
          <w:color w:val="000000" w:themeColor="text1"/>
          <w:sz w:val="24"/>
          <w:szCs w:val="24"/>
          <w:lang w:val="pt-PT"/>
        </w:rPr>
        <w:t xml:space="preserve">(2014), </w:t>
      </w:r>
      <w:proofErr w:type="spellStart"/>
      <w:r w:rsidRPr="000A2049">
        <w:rPr>
          <w:color w:val="000000" w:themeColor="text1"/>
          <w:sz w:val="24"/>
          <w:szCs w:val="24"/>
        </w:rPr>
        <w:t>Khairnar</w:t>
      </w:r>
      <w:proofErr w:type="spellEnd"/>
      <w:r>
        <w:rPr>
          <w:color w:val="000000" w:themeColor="text1"/>
          <w:sz w:val="24"/>
          <w:szCs w:val="24"/>
        </w:rPr>
        <w:t>,</w:t>
      </w:r>
      <w:r w:rsidRPr="000A2049">
        <w:rPr>
          <w:rFonts w:eastAsia="Times New Roman"/>
          <w:color w:val="000000" w:themeColor="text1"/>
          <w:sz w:val="24"/>
          <w:szCs w:val="24"/>
          <w:lang w:val="pt-PT" w:eastAsia="pt-BR"/>
        </w:rPr>
        <w:t xml:space="preserve"> </w:t>
      </w:r>
      <w:proofErr w:type="spellStart"/>
      <w:r w:rsidRPr="005437CF">
        <w:rPr>
          <w:rFonts w:eastAsia="Times New Roman"/>
          <w:color w:val="000000" w:themeColor="text1"/>
          <w:sz w:val="24"/>
          <w:szCs w:val="24"/>
          <w:lang w:eastAsia="pt-BR"/>
        </w:rPr>
        <w:t>Pawar</w:t>
      </w:r>
      <w:proofErr w:type="spellEnd"/>
      <w:r w:rsidRPr="005437CF">
        <w:rPr>
          <w:rFonts w:eastAsia="Times New Roman"/>
          <w:color w:val="000000" w:themeColor="text1"/>
          <w:sz w:val="24"/>
          <w:szCs w:val="24"/>
          <w:lang w:eastAsia="pt-BR"/>
        </w:rPr>
        <w:t xml:space="preserve"> e </w:t>
      </w:r>
      <w:proofErr w:type="spellStart"/>
      <w:r w:rsidRPr="005437CF">
        <w:rPr>
          <w:rFonts w:eastAsia="Times New Roman"/>
          <w:color w:val="000000" w:themeColor="text1"/>
          <w:sz w:val="24"/>
          <w:szCs w:val="24"/>
          <w:lang w:eastAsia="pt-BR"/>
        </w:rPr>
        <w:t>Khairnar</w:t>
      </w:r>
      <w:proofErr w:type="spellEnd"/>
      <w:r w:rsidRPr="005437CF">
        <w:rPr>
          <w:rFonts w:eastAsia="Times New Roman"/>
          <w:color w:val="000000" w:themeColor="text1"/>
          <w:sz w:val="24"/>
          <w:szCs w:val="24"/>
          <w:lang w:eastAsia="pt-BR"/>
        </w:rPr>
        <w:t xml:space="preserve"> </w:t>
      </w:r>
      <w:r w:rsidR="0097778D" w:rsidRPr="0097778D">
        <w:rPr>
          <w:color w:val="000000" w:themeColor="text1"/>
          <w:sz w:val="24"/>
          <w:szCs w:val="24"/>
          <w:lang w:val="pt-PT"/>
        </w:rPr>
        <w:t xml:space="preserve">(2014) concordam em suas definições que </w:t>
      </w:r>
      <w:proofErr w:type="gramStart"/>
      <w:r w:rsidR="0097778D" w:rsidRPr="0097778D">
        <w:rPr>
          <w:color w:val="000000" w:themeColor="text1"/>
          <w:sz w:val="24"/>
          <w:szCs w:val="24"/>
          <w:lang w:val="pt-PT"/>
        </w:rPr>
        <w:t>a</w:t>
      </w:r>
      <w:proofErr w:type="gramEnd"/>
      <w:r w:rsidR="0097778D" w:rsidRPr="0097778D">
        <w:rPr>
          <w:color w:val="000000" w:themeColor="text1"/>
          <w:sz w:val="24"/>
          <w:szCs w:val="24"/>
          <w:lang w:val="pt-PT"/>
        </w:rPr>
        <w:t xml:space="preserve"> anquiloglossia gera limitações no movimento da língua pondendo comprometer funções relacionadas a fisiologia oral. Para </w:t>
      </w:r>
      <w:proofErr w:type="spellStart"/>
      <w:r w:rsidRPr="00F15895">
        <w:rPr>
          <w:color w:val="000000" w:themeColor="text1"/>
          <w:sz w:val="24"/>
          <w:szCs w:val="24"/>
        </w:rPr>
        <w:t>Messner</w:t>
      </w:r>
      <w:proofErr w:type="spellEnd"/>
      <w:r>
        <w:rPr>
          <w:color w:val="000000" w:themeColor="text1"/>
          <w:sz w:val="24"/>
          <w:szCs w:val="24"/>
        </w:rPr>
        <w:t xml:space="preserve">, </w:t>
      </w:r>
      <w:proofErr w:type="spellStart"/>
      <w:r w:rsidRPr="005437CF">
        <w:rPr>
          <w:rFonts w:eastAsiaTheme="minorHAnsi"/>
          <w:sz w:val="24"/>
          <w:szCs w:val="24"/>
        </w:rPr>
        <w:t>Lalakae</w:t>
      </w:r>
      <w:proofErr w:type="spellEnd"/>
      <w:r w:rsidRPr="005437CF">
        <w:rPr>
          <w:rFonts w:eastAsiaTheme="minorHAnsi"/>
          <w:sz w:val="24"/>
          <w:szCs w:val="24"/>
        </w:rPr>
        <w:t xml:space="preserve"> e </w:t>
      </w:r>
      <w:proofErr w:type="spellStart"/>
      <w:r w:rsidRPr="005437CF">
        <w:rPr>
          <w:rFonts w:eastAsiaTheme="minorHAnsi"/>
          <w:sz w:val="24"/>
          <w:szCs w:val="24"/>
        </w:rPr>
        <w:t>Aby</w:t>
      </w:r>
      <w:proofErr w:type="spellEnd"/>
      <w:r w:rsidRPr="00F15895">
        <w:rPr>
          <w:color w:val="000000" w:themeColor="text1"/>
          <w:sz w:val="24"/>
          <w:szCs w:val="24"/>
        </w:rPr>
        <w:t xml:space="preserve"> </w:t>
      </w:r>
      <w:r w:rsidR="0097778D" w:rsidRPr="0097778D">
        <w:rPr>
          <w:color w:val="000000" w:themeColor="text1"/>
          <w:sz w:val="24"/>
          <w:szCs w:val="24"/>
        </w:rPr>
        <w:t xml:space="preserve">(2000) é uma condição relativamente comum, em seus estudos encontraram uma prevalência de 4,8%, coincidindo com os estudos de </w:t>
      </w:r>
      <w:proofErr w:type="spellStart"/>
      <w:r w:rsidR="0097778D" w:rsidRPr="0097778D">
        <w:rPr>
          <w:color w:val="000000" w:themeColor="text1"/>
          <w:sz w:val="24"/>
          <w:szCs w:val="24"/>
        </w:rPr>
        <w:t>Morowati</w:t>
      </w:r>
      <w:proofErr w:type="spellEnd"/>
      <w:r w:rsidR="0097778D" w:rsidRPr="0097778D">
        <w:rPr>
          <w:color w:val="000000" w:themeColor="text1"/>
          <w:sz w:val="24"/>
          <w:szCs w:val="24"/>
        </w:rPr>
        <w:t xml:space="preserve"> </w:t>
      </w:r>
      <w:r w:rsidR="00640216" w:rsidRPr="00640216">
        <w:rPr>
          <w:color w:val="000000" w:themeColor="text1"/>
          <w:sz w:val="24"/>
          <w:szCs w:val="24"/>
        </w:rPr>
        <w:t>et al.</w:t>
      </w:r>
      <w:r w:rsidR="0097778D" w:rsidRPr="0097778D">
        <w:rPr>
          <w:i/>
          <w:color w:val="000000" w:themeColor="text1"/>
          <w:sz w:val="24"/>
          <w:szCs w:val="24"/>
        </w:rPr>
        <w:t xml:space="preserve"> </w:t>
      </w:r>
      <w:r w:rsidR="0097778D" w:rsidRPr="0097778D">
        <w:rPr>
          <w:color w:val="000000" w:themeColor="text1"/>
          <w:sz w:val="24"/>
          <w:szCs w:val="24"/>
        </w:rPr>
        <w:t xml:space="preserve">(2010) que revelaram uma prevalência de quatro a cinco por cento. Já em pesquisa realizada por </w:t>
      </w:r>
      <w:proofErr w:type="spellStart"/>
      <w:r w:rsidR="0097778D" w:rsidRPr="0097778D">
        <w:rPr>
          <w:color w:val="000000" w:themeColor="text1"/>
          <w:sz w:val="24"/>
          <w:szCs w:val="24"/>
        </w:rPr>
        <w:t>Marchesan</w:t>
      </w:r>
      <w:proofErr w:type="spellEnd"/>
      <w:r w:rsidR="0097778D" w:rsidRPr="0097778D">
        <w:rPr>
          <w:color w:val="000000" w:themeColor="text1"/>
          <w:sz w:val="24"/>
          <w:szCs w:val="24"/>
        </w:rPr>
        <w:t xml:space="preserve"> (2004) e Jiménez </w:t>
      </w:r>
      <w:r w:rsidR="00640216" w:rsidRPr="00640216">
        <w:rPr>
          <w:color w:val="000000" w:themeColor="text1"/>
          <w:sz w:val="24"/>
          <w:szCs w:val="24"/>
        </w:rPr>
        <w:t>et al.</w:t>
      </w:r>
      <w:r w:rsidR="0097778D" w:rsidRPr="0097778D">
        <w:rPr>
          <w:i/>
          <w:color w:val="000000" w:themeColor="text1"/>
          <w:sz w:val="24"/>
          <w:szCs w:val="24"/>
        </w:rPr>
        <w:t xml:space="preserve"> </w:t>
      </w:r>
      <w:r w:rsidR="0097778D" w:rsidRPr="0097778D">
        <w:rPr>
          <w:color w:val="000000" w:themeColor="text1"/>
          <w:sz w:val="24"/>
          <w:szCs w:val="24"/>
        </w:rPr>
        <w:t xml:space="preserve">(2014) foi encontrada uma prevalência maior, nove e 12,11% respectivamente. </w:t>
      </w:r>
      <w:proofErr w:type="spellStart"/>
      <w:r w:rsidR="0097778D" w:rsidRPr="0097778D">
        <w:rPr>
          <w:color w:val="000000" w:themeColor="text1"/>
          <w:sz w:val="24"/>
          <w:szCs w:val="24"/>
        </w:rPr>
        <w:t>Morowati</w:t>
      </w:r>
      <w:proofErr w:type="spellEnd"/>
      <w:r w:rsidR="0097778D" w:rsidRPr="0097778D">
        <w:rPr>
          <w:color w:val="000000" w:themeColor="text1"/>
          <w:sz w:val="24"/>
          <w:szCs w:val="24"/>
        </w:rPr>
        <w:t xml:space="preserve"> </w:t>
      </w:r>
      <w:r w:rsidR="00640216" w:rsidRPr="00640216">
        <w:rPr>
          <w:color w:val="000000" w:themeColor="text1"/>
          <w:sz w:val="24"/>
          <w:szCs w:val="24"/>
        </w:rPr>
        <w:t>et al.</w:t>
      </w:r>
      <w:r w:rsidR="0097778D" w:rsidRPr="0097778D">
        <w:rPr>
          <w:i/>
          <w:color w:val="000000" w:themeColor="text1"/>
          <w:sz w:val="24"/>
          <w:szCs w:val="24"/>
        </w:rPr>
        <w:t xml:space="preserve"> </w:t>
      </w:r>
      <w:r w:rsidR="0097778D" w:rsidRPr="0097778D">
        <w:rPr>
          <w:color w:val="000000" w:themeColor="text1"/>
          <w:sz w:val="24"/>
          <w:szCs w:val="24"/>
        </w:rPr>
        <w:t xml:space="preserve">(2010) e Jiménez </w:t>
      </w:r>
      <w:r w:rsidR="00640216" w:rsidRPr="00640216">
        <w:rPr>
          <w:color w:val="000000" w:themeColor="text1"/>
          <w:sz w:val="24"/>
          <w:szCs w:val="24"/>
        </w:rPr>
        <w:t>et al.</w:t>
      </w:r>
      <w:r w:rsidR="0097778D" w:rsidRPr="0097778D">
        <w:rPr>
          <w:i/>
          <w:color w:val="000000" w:themeColor="text1"/>
          <w:sz w:val="24"/>
          <w:szCs w:val="24"/>
        </w:rPr>
        <w:t xml:space="preserve"> </w:t>
      </w:r>
      <w:r w:rsidR="0097778D" w:rsidRPr="0097778D">
        <w:rPr>
          <w:color w:val="000000" w:themeColor="text1"/>
          <w:sz w:val="24"/>
          <w:szCs w:val="24"/>
        </w:rPr>
        <w:t xml:space="preserve">(2014) relataram ainda que a anquiloglossia é uma condição mais presente no </w:t>
      </w:r>
      <w:r w:rsidR="00B63DCA">
        <w:rPr>
          <w:color w:val="000000" w:themeColor="text1"/>
          <w:sz w:val="24"/>
          <w:szCs w:val="24"/>
        </w:rPr>
        <w:t>sexo</w:t>
      </w:r>
      <w:r w:rsidR="0097778D" w:rsidRPr="0097778D">
        <w:rPr>
          <w:color w:val="000000" w:themeColor="text1"/>
          <w:sz w:val="24"/>
          <w:szCs w:val="24"/>
        </w:rPr>
        <w:t xml:space="preserve"> masculino.</w:t>
      </w:r>
    </w:p>
    <w:p w:rsidR="0097778D" w:rsidRPr="0097778D" w:rsidRDefault="0097778D" w:rsidP="0022169B">
      <w:pPr>
        <w:autoSpaceDE w:val="0"/>
        <w:autoSpaceDN w:val="0"/>
        <w:adjustRightInd w:val="0"/>
        <w:spacing w:after="0" w:line="360" w:lineRule="auto"/>
        <w:ind w:firstLine="709"/>
        <w:jc w:val="both"/>
        <w:rPr>
          <w:sz w:val="24"/>
          <w:szCs w:val="24"/>
        </w:rPr>
      </w:pPr>
      <w:r w:rsidRPr="005437CF">
        <w:rPr>
          <w:color w:val="000000" w:themeColor="text1"/>
          <w:sz w:val="24"/>
          <w:szCs w:val="24"/>
        </w:rPr>
        <w:lastRenderedPageBreak/>
        <w:t xml:space="preserve">Rose (1999), </w:t>
      </w:r>
      <w:proofErr w:type="spellStart"/>
      <w:r w:rsidRPr="005437CF">
        <w:rPr>
          <w:color w:val="000000" w:themeColor="text1"/>
          <w:sz w:val="24"/>
          <w:szCs w:val="24"/>
        </w:rPr>
        <w:t>Geddes</w:t>
      </w:r>
      <w:proofErr w:type="spellEnd"/>
      <w:r w:rsidRPr="005437CF">
        <w:rPr>
          <w:color w:val="000000" w:themeColor="text1"/>
          <w:sz w:val="24"/>
          <w:szCs w:val="24"/>
        </w:rPr>
        <w:t xml:space="preserve"> </w:t>
      </w:r>
      <w:r w:rsidR="00640216" w:rsidRPr="005437CF">
        <w:rPr>
          <w:color w:val="000000" w:themeColor="text1"/>
          <w:sz w:val="24"/>
          <w:szCs w:val="24"/>
        </w:rPr>
        <w:t xml:space="preserve">et </w:t>
      </w:r>
      <w:r w:rsidRPr="005437CF">
        <w:rPr>
          <w:color w:val="000000" w:themeColor="text1"/>
          <w:sz w:val="24"/>
          <w:szCs w:val="24"/>
        </w:rPr>
        <w:t xml:space="preserve">al. (2008), </w:t>
      </w:r>
      <w:proofErr w:type="spellStart"/>
      <w:r w:rsidRPr="005437CF">
        <w:rPr>
          <w:color w:val="222222"/>
          <w:sz w:val="24"/>
          <w:szCs w:val="24"/>
        </w:rPr>
        <w:t>Hasan</w:t>
      </w:r>
      <w:proofErr w:type="spellEnd"/>
      <w:r w:rsidRPr="005437CF">
        <w:rPr>
          <w:color w:val="222222"/>
          <w:sz w:val="24"/>
          <w:szCs w:val="24"/>
        </w:rPr>
        <w:t xml:space="preserve"> e </w:t>
      </w:r>
      <w:proofErr w:type="spellStart"/>
      <w:r w:rsidRPr="005437CF">
        <w:rPr>
          <w:color w:val="222222"/>
          <w:sz w:val="24"/>
          <w:szCs w:val="24"/>
        </w:rPr>
        <w:t>Cousin</w:t>
      </w:r>
      <w:proofErr w:type="spellEnd"/>
      <w:r w:rsidRPr="005437CF">
        <w:rPr>
          <w:color w:val="222222"/>
          <w:sz w:val="24"/>
          <w:szCs w:val="24"/>
        </w:rPr>
        <w:t xml:space="preserve"> (2015) e </w:t>
      </w:r>
      <w:r w:rsidR="00FC4F9B" w:rsidRPr="000A2049">
        <w:rPr>
          <w:rStyle w:val="hps"/>
          <w:color w:val="000000" w:themeColor="text1"/>
          <w:sz w:val="24"/>
          <w:szCs w:val="24"/>
          <w:lang w:val="pt-PT"/>
        </w:rPr>
        <w:t>Rose</w:t>
      </w:r>
      <w:r w:rsidR="00FC4F9B">
        <w:rPr>
          <w:rStyle w:val="hps"/>
          <w:color w:val="000000" w:themeColor="text1"/>
          <w:sz w:val="24"/>
          <w:szCs w:val="24"/>
          <w:lang w:val="pt-PT"/>
        </w:rPr>
        <w:t>,</w:t>
      </w:r>
      <w:r w:rsidR="00FC4F9B" w:rsidRPr="000A2049">
        <w:rPr>
          <w:rStyle w:val="hps"/>
          <w:color w:val="000000" w:themeColor="text1"/>
          <w:sz w:val="24"/>
          <w:szCs w:val="24"/>
          <w:lang w:val="pt-PT"/>
        </w:rPr>
        <w:t xml:space="preserve"> </w:t>
      </w:r>
      <w:proofErr w:type="spellStart"/>
      <w:r w:rsidR="00FC4F9B" w:rsidRPr="005437CF">
        <w:rPr>
          <w:rFonts w:eastAsiaTheme="minorHAnsi"/>
          <w:color w:val="000000" w:themeColor="text1"/>
          <w:sz w:val="24"/>
          <w:szCs w:val="24"/>
        </w:rPr>
        <w:t>Kasbekar</w:t>
      </w:r>
      <w:proofErr w:type="spellEnd"/>
      <w:r w:rsidR="00FC4F9B" w:rsidRPr="005437CF">
        <w:rPr>
          <w:rFonts w:eastAsiaTheme="minorHAnsi"/>
          <w:color w:val="000000" w:themeColor="text1"/>
          <w:sz w:val="24"/>
          <w:szCs w:val="24"/>
        </w:rPr>
        <w:t xml:space="preserve"> e </w:t>
      </w:r>
      <w:proofErr w:type="spellStart"/>
      <w:r w:rsidR="00FC4F9B" w:rsidRPr="005437CF">
        <w:rPr>
          <w:rFonts w:eastAsiaTheme="minorHAnsi"/>
          <w:color w:val="000000" w:themeColor="text1"/>
          <w:sz w:val="24"/>
          <w:szCs w:val="24"/>
        </w:rPr>
        <w:t>Flynn</w:t>
      </w:r>
      <w:proofErr w:type="spellEnd"/>
      <w:r w:rsidR="00FC4F9B">
        <w:rPr>
          <w:rStyle w:val="hps"/>
          <w:color w:val="000000" w:themeColor="text1"/>
          <w:sz w:val="24"/>
          <w:szCs w:val="24"/>
          <w:lang w:val="pt-PT"/>
        </w:rPr>
        <w:t xml:space="preserve"> </w:t>
      </w:r>
      <w:r w:rsidRPr="0097778D">
        <w:rPr>
          <w:rStyle w:val="hps"/>
          <w:color w:val="000000" w:themeColor="text1"/>
          <w:sz w:val="24"/>
          <w:szCs w:val="24"/>
          <w:lang w:val="pt-PT"/>
        </w:rPr>
        <w:t>(2015)</w:t>
      </w:r>
      <w:r w:rsidRPr="0097778D">
        <w:rPr>
          <w:color w:val="000000" w:themeColor="text1"/>
          <w:sz w:val="24"/>
          <w:szCs w:val="24"/>
        </w:rPr>
        <w:t xml:space="preserve"> relataram casos em que a anquiloglossia gerava dificuldades durante amamentação e que após a frenectomia houve melhora global nesse quesito. Para </w:t>
      </w:r>
      <w:r w:rsidRPr="0097778D">
        <w:rPr>
          <w:color w:val="000000" w:themeColor="text1"/>
          <w:sz w:val="24"/>
          <w:szCs w:val="24"/>
          <w:lang w:val="pt-PT"/>
        </w:rPr>
        <w:t>Power e Murphy (2014) um dos desafios em lactantes é a variabilidade dos meios utilizados para estabelecer o diagnóstico de anquiloglossia, uma boa avaliação e seleção de casos são importantes ja que cinquenta por cento dos bebês em amamentação com anquiloglossia não apresentam problemas e quando necessária intervenção esta deve ocorrer entre duas a três semanas de vida, para os autores a frenectomia parece melhorar o aleitamento materno, porém o efeito placebo é de difícil quantificação. Assim gerou a necessidade de abordagem precoce do frênulo lingual, no Brasil a lei nº 13.002, de 20 junho de 2014, tornou obrigatória a realização do Protocolo de Avaliação do Frênulo da Língua em Bebês, como citado por Martinelli et al. (2014).</w:t>
      </w:r>
    </w:p>
    <w:p w:rsidR="0097778D" w:rsidRPr="0097778D" w:rsidRDefault="0097778D" w:rsidP="0022169B">
      <w:pPr>
        <w:autoSpaceDE w:val="0"/>
        <w:autoSpaceDN w:val="0"/>
        <w:adjustRightInd w:val="0"/>
        <w:spacing w:after="0" w:line="360" w:lineRule="auto"/>
        <w:ind w:firstLine="709"/>
        <w:jc w:val="both"/>
        <w:rPr>
          <w:rStyle w:val="hps"/>
          <w:color w:val="000000" w:themeColor="text1"/>
          <w:sz w:val="24"/>
          <w:szCs w:val="24"/>
          <w:lang w:val="pt-PT"/>
        </w:rPr>
      </w:pPr>
      <w:proofErr w:type="spellStart"/>
      <w:r w:rsidRPr="0097778D">
        <w:rPr>
          <w:color w:val="222222"/>
          <w:sz w:val="24"/>
          <w:szCs w:val="24"/>
        </w:rPr>
        <w:t>Hasan</w:t>
      </w:r>
      <w:proofErr w:type="spellEnd"/>
      <w:r w:rsidRPr="0097778D">
        <w:rPr>
          <w:color w:val="222222"/>
          <w:sz w:val="24"/>
          <w:szCs w:val="24"/>
        </w:rPr>
        <w:t xml:space="preserve"> e </w:t>
      </w:r>
      <w:proofErr w:type="spellStart"/>
      <w:r w:rsidRPr="0097778D">
        <w:rPr>
          <w:color w:val="222222"/>
          <w:sz w:val="24"/>
          <w:szCs w:val="24"/>
        </w:rPr>
        <w:t>Cousin</w:t>
      </w:r>
      <w:proofErr w:type="spellEnd"/>
      <w:r w:rsidRPr="0097778D">
        <w:rPr>
          <w:color w:val="222222"/>
          <w:sz w:val="24"/>
          <w:szCs w:val="24"/>
        </w:rPr>
        <w:t xml:space="preserve"> (2015) e </w:t>
      </w:r>
      <w:r w:rsidR="00FC4F9B" w:rsidRPr="000A2049">
        <w:rPr>
          <w:rStyle w:val="hps"/>
          <w:color w:val="000000" w:themeColor="text1"/>
          <w:sz w:val="24"/>
          <w:szCs w:val="24"/>
          <w:lang w:val="pt-PT"/>
        </w:rPr>
        <w:t>Rose</w:t>
      </w:r>
      <w:r w:rsidR="00FC4F9B">
        <w:rPr>
          <w:rStyle w:val="hps"/>
          <w:color w:val="000000" w:themeColor="text1"/>
          <w:sz w:val="24"/>
          <w:szCs w:val="24"/>
          <w:lang w:val="pt-PT"/>
        </w:rPr>
        <w:t>,</w:t>
      </w:r>
      <w:r w:rsidR="00FC4F9B" w:rsidRPr="000A2049">
        <w:rPr>
          <w:rStyle w:val="hps"/>
          <w:color w:val="000000" w:themeColor="text1"/>
          <w:sz w:val="24"/>
          <w:szCs w:val="24"/>
          <w:lang w:val="pt-PT"/>
        </w:rPr>
        <w:t xml:space="preserve"> </w:t>
      </w:r>
      <w:proofErr w:type="spellStart"/>
      <w:r w:rsidR="00FC4F9B" w:rsidRPr="005437CF">
        <w:rPr>
          <w:rFonts w:eastAsiaTheme="minorHAnsi"/>
          <w:color w:val="000000" w:themeColor="text1"/>
          <w:sz w:val="24"/>
          <w:szCs w:val="24"/>
        </w:rPr>
        <w:t>Kasbekar</w:t>
      </w:r>
      <w:proofErr w:type="spellEnd"/>
      <w:r w:rsidR="00FC4F9B" w:rsidRPr="005437CF">
        <w:rPr>
          <w:rFonts w:eastAsiaTheme="minorHAnsi"/>
          <w:color w:val="000000" w:themeColor="text1"/>
          <w:sz w:val="24"/>
          <w:szCs w:val="24"/>
        </w:rPr>
        <w:t xml:space="preserve"> e </w:t>
      </w:r>
      <w:proofErr w:type="spellStart"/>
      <w:r w:rsidR="00FC4F9B" w:rsidRPr="005437CF">
        <w:rPr>
          <w:rFonts w:eastAsiaTheme="minorHAnsi"/>
          <w:color w:val="000000" w:themeColor="text1"/>
          <w:sz w:val="24"/>
          <w:szCs w:val="24"/>
        </w:rPr>
        <w:t>Flynn</w:t>
      </w:r>
      <w:proofErr w:type="spellEnd"/>
      <w:r w:rsidR="00FC4F9B">
        <w:rPr>
          <w:rStyle w:val="hps"/>
          <w:color w:val="000000" w:themeColor="text1"/>
          <w:sz w:val="24"/>
          <w:szCs w:val="24"/>
          <w:lang w:val="pt-PT"/>
        </w:rPr>
        <w:t xml:space="preserve"> </w:t>
      </w:r>
      <w:r w:rsidRPr="0097778D">
        <w:rPr>
          <w:rStyle w:val="hps"/>
          <w:color w:val="000000" w:themeColor="text1"/>
          <w:sz w:val="24"/>
          <w:szCs w:val="24"/>
          <w:lang w:val="pt-PT"/>
        </w:rPr>
        <w:t xml:space="preserve">(2015) relatam a utilização da técnica cirúrgica tradicional para frenectomia, </w:t>
      </w:r>
      <w:proofErr w:type="spellStart"/>
      <w:r w:rsidR="00FC4F9B" w:rsidRPr="000A2049">
        <w:rPr>
          <w:color w:val="000000" w:themeColor="text1"/>
          <w:sz w:val="24"/>
          <w:szCs w:val="24"/>
        </w:rPr>
        <w:t>Khairnar</w:t>
      </w:r>
      <w:proofErr w:type="spellEnd"/>
      <w:r w:rsidR="00FC4F9B">
        <w:rPr>
          <w:color w:val="000000" w:themeColor="text1"/>
          <w:sz w:val="24"/>
          <w:szCs w:val="24"/>
        </w:rPr>
        <w:t>,</w:t>
      </w:r>
      <w:r w:rsidR="00FC4F9B" w:rsidRPr="000A2049">
        <w:rPr>
          <w:rFonts w:eastAsia="Times New Roman"/>
          <w:color w:val="000000" w:themeColor="text1"/>
          <w:sz w:val="24"/>
          <w:szCs w:val="24"/>
          <w:lang w:val="pt-PT" w:eastAsia="pt-BR"/>
        </w:rPr>
        <w:t xml:space="preserve"> </w:t>
      </w:r>
      <w:proofErr w:type="spellStart"/>
      <w:r w:rsidR="00FC4F9B" w:rsidRPr="005437CF">
        <w:rPr>
          <w:rFonts w:eastAsia="Times New Roman"/>
          <w:color w:val="000000" w:themeColor="text1"/>
          <w:sz w:val="24"/>
          <w:szCs w:val="24"/>
          <w:lang w:eastAsia="pt-BR"/>
        </w:rPr>
        <w:t>Pawar</w:t>
      </w:r>
      <w:proofErr w:type="spellEnd"/>
      <w:r w:rsidR="00FC4F9B" w:rsidRPr="005437CF">
        <w:rPr>
          <w:rFonts w:eastAsia="Times New Roman"/>
          <w:color w:val="000000" w:themeColor="text1"/>
          <w:sz w:val="24"/>
          <w:szCs w:val="24"/>
          <w:lang w:eastAsia="pt-BR"/>
        </w:rPr>
        <w:t xml:space="preserve"> e </w:t>
      </w:r>
      <w:proofErr w:type="spellStart"/>
      <w:r w:rsidR="00FC4F9B" w:rsidRPr="005437CF">
        <w:rPr>
          <w:rFonts w:eastAsia="Times New Roman"/>
          <w:color w:val="000000" w:themeColor="text1"/>
          <w:sz w:val="24"/>
          <w:szCs w:val="24"/>
          <w:lang w:eastAsia="pt-BR"/>
        </w:rPr>
        <w:t>Khairnar</w:t>
      </w:r>
      <w:proofErr w:type="spellEnd"/>
      <w:r w:rsidR="00FC4F9B" w:rsidRPr="005437CF">
        <w:rPr>
          <w:rFonts w:eastAsia="Times New Roman"/>
          <w:color w:val="000000" w:themeColor="text1"/>
          <w:sz w:val="24"/>
          <w:szCs w:val="24"/>
          <w:lang w:eastAsia="pt-BR"/>
        </w:rPr>
        <w:t xml:space="preserve"> </w:t>
      </w:r>
      <w:r w:rsidRPr="0097778D">
        <w:rPr>
          <w:color w:val="000000" w:themeColor="text1"/>
          <w:sz w:val="24"/>
          <w:szCs w:val="24"/>
          <w:lang w:val="pt-PT"/>
        </w:rPr>
        <w:t xml:space="preserve">(2014) descrevem a utilização de uma técnica cirúrgica em que diferentes conjuntos de suturas são realizadas no freio lingual antes da incisão, para </w:t>
      </w:r>
      <w:r w:rsidRPr="0097778D">
        <w:rPr>
          <w:rStyle w:val="hps"/>
          <w:color w:val="000000" w:themeColor="text1"/>
          <w:sz w:val="24"/>
          <w:szCs w:val="24"/>
          <w:lang w:val="pt-PT"/>
        </w:rPr>
        <w:t xml:space="preserve">Barot </w:t>
      </w:r>
      <w:r w:rsidRPr="00640216">
        <w:rPr>
          <w:rStyle w:val="hps"/>
          <w:color w:val="000000" w:themeColor="text1"/>
          <w:sz w:val="24"/>
          <w:szCs w:val="24"/>
          <w:lang w:val="pt-PT"/>
        </w:rPr>
        <w:t>et al.</w:t>
      </w:r>
      <w:r w:rsidRPr="0097778D">
        <w:rPr>
          <w:rStyle w:val="hps"/>
          <w:color w:val="000000" w:themeColor="text1"/>
          <w:sz w:val="24"/>
          <w:szCs w:val="24"/>
          <w:lang w:val="pt-PT"/>
        </w:rPr>
        <w:t xml:space="preserve"> (2014) a frenectomia lingual realizada com laser</w:t>
      </w:r>
      <w:r w:rsidRPr="0097778D">
        <w:rPr>
          <w:color w:val="000000" w:themeColor="text1"/>
          <w:sz w:val="24"/>
          <w:szCs w:val="24"/>
          <w:lang w:val="pt-PT"/>
        </w:rPr>
        <w:t xml:space="preserve"> </w:t>
      </w:r>
      <w:r w:rsidRPr="0097778D">
        <w:rPr>
          <w:rStyle w:val="hps"/>
          <w:color w:val="000000" w:themeColor="text1"/>
          <w:sz w:val="24"/>
          <w:szCs w:val="24"/>
          <w:lang w:val="pt-PT"/>
        </w:rPr>
        <w:t>é mais simples</w:t>
      </w:r>
      <w:r w:rsidRPr="0097778D">
        <w:rPr>
          <w:color w:val="000000" w:themeColor="text1"/>
          <w:sz w:val="24"/>
          <w:szCs w:val="24"/>
          <w:lang w:val="pt-PT"/>
        </w:rPr>
        <w:t xml:space="preserve">, </w:t>
      </w:r>
      <w:r w:rsidRPr="0097778D">
        <w:rPr>
          <w:rStyle w:val="hps"/>
          <w:color w:val="000000" w:themeColor="text1"/>
          <w:sz w:val="24"/>
          <w:szCs w:val="24"/>
          <w:lang w:val="pt-PT"/>
        </w:rPr>
        <w:t>mais segura</w:t>
      </w:r>
      <w:r w:rsidRPr="0097778D">
        <w:rPr>
          <w:color w:val="000000" w:themeColor="text1"/>
          <w:sz w:val="24"/>
          <w:szCs w:val="24"/>
          <w:lang w:val="pt-PT"/>
        </w:rPr>
        <w:t xml:space="preserve"> </w:t>
      </w:r>
      <w:r w:rsidRPr="0097778D">
        <w:rPr>
          <w:rStyle w:val="hps"/>
          <w:color w:val="000000" w:themeColor="text1"/>
          <w:sz w:val="24"/>
          <w:szCs w:val="24"/>
          <w:lang w:val="pt-PT"/>
        </w:rPr>
        <w:t>e</w:t>
      </w:r>
      <w:r w:rsidRPr="0097778D">
        <w:rPr>
          <w:color w:val="000000" w:themeColor="text1"/>
          <w:sz w:val="24"/>
          <w:szCs w:val="24"/>
          <w:lang w:val="pt-PT"/>
        </w:rPr>
        <w:t xml:space="preserve"> </w:t>
      </w:r>
      <w:r w:rsidRPr="0097778D">
        <w:rPr>
          <w:rStyle w:val="hps"/>
          <w:color w:val="000000" w:themeColor="text1"/>
          <w:sz w:val="24"/>
          <w:szCs w:val="24"/>
          <w:lang w:val="pt-PT"/>
        </w:rPr>
        <w:t>menos traumática</w:t>
      </w:r>
      <w:r w:rsidRPr="0097778D">
        <w:rPr>
          <w:color w:val="000000" w:themeColor="text1"/>
          <w:sz w:val="24"/>
          <w:szCs w:val="24"/>
          <w:lang w:val="pt-PT"/>
        </w:rPr>
        <w:t xml:space="preserve"> </w:t>
      </w:r>
      <w:r w:rsidRPr="0097778D">
        <w:rPr>
          <w:rStyle w:val="hps"/>
          <w:color w:val="000000" w:themeColor="text1"/>
          <w:sz w:val="24"/>
          <w:szCs w:val="24"/>
          <w:lang w:val="pt-PT"/>
        </w:rPr>
        <w:t>em relação aos tratamentos</w:t>
      </w:r>
      <w:r w:rsidRPr="0097778D">
        <w:rPr>
          <w:color w:val="000000" w:themeColor="text1"/>
          <w:sz w:val="24"/>
          <w:szCs w:val="24"/>
          <w:lang w:val="pt-PT"/>
        </w:rPr>
        <w:t xml:space="preserve"> </w:t>
      </w:r>
      <w:r w:rsidRPr="0097778D">
        <w:rPr>
          <w:rStyle w:val="hps"/>
          <w:color w:val="000000" w:themeColor="text1"/>
          <w:sz w:val="24"/>
          <w:szCs w:val="24"/>
          <w:lang w:val="pt-PT"/>
        </w:rPr>
        <w:t xml:space="preserve">disponíveis, já para Heller </w:t>
      </w:r>
      <w:r w:rsidR="00640216" w:rsidRPr="00640216">
        <w:rPr>
          <w:rStyle w:val="hps"/>
          <w:color w:val="000000" w:themeColor="text1"/>
          <w:sz w:val="24"/>
          <w:szCs w:val="24"/>
          <w:lang w:val="pt-PT"/>
        </w:rPr>
        <w:t>et al.</w:t>
      </w:r>
      <w:r w:rsidRPr="0097778D">
        <w:rPr>
          <w:rStyle w:val="hps"/>
          <w:color w:val="000000" w:themeColor="text1"/>
          <w:sz w:val="24"/>
          <w:szCs w:val="24"/>
          <w:lang w:val="pt-PT"/>
        </w:rPr>
        <w:t xml:space="preserve"> (2005) uma técnica cirúrgica com incisão em </w:t>
      </w:r>
      <w:r w:rsidRPr="0097778D">
        <w:rPr>
          <w:color w:val="000000" w:themeColor="text1"/>
          <w:sz w:val="24"/>
          <w:szCs w:val="24"/>
          <w:lang w:val="pt-PT"/>
        </w:rPr>
        <w:t xml:space="preserve">Z </w:t>
      </w:r>
      <w:r w:rsidRPr="0097778D">
        <w:rPr>
          <w:rStyle w:val="hps"/>
          <w:color w:val="000000" w:themeColor="text1"/>
          <w:sz w:val="24"/>
          <w:szCs w:val="24"/>
          <w:lang w:val="pt-PT"/>
        </w:rPr>
        <w:t>mostrou-se superior</w:t>
      </w:r>
      <w:r w:rsidRPr="0097778D">
        <w:rPr>
          <w:color w:val="000000" w:themeColor="text1"/>
          <w:sz w:val="24"/>
          <w:szCs w:val="24"/>
          <w:lang w:val="pt-PT"/>
        </w:rPr>
        <w:t xml:space="preserve"> </w:t>
      </w:r>
      <w:r w:rsidRPr="0097778D">
        <w:rPr>
          <w:rStyle w:val="hps"/>
          <w:color w:val="000000" w:themeColor="text1"/>
          <w:sz w:val="24"/>
          <w:szCs w:val="24"/>
          <w:lang w:val="pt-PT"/>
        </w:rPr>
        <w:t>em relação à técnica tradicional.</w:t>
      </w:r>
    </w:p>
    <w:p w:rsidR="00A77401" w:rsidRPr="0097778D" w:rsidRDefault="00A77401" w:rsidP="00A77401">
      <w:pPr>
        <w:spacing w:after="0" w:line="360" w:lineRule="auto"/>
        <w:jc w:val="both"/>
        <w:rPr>
          <w:sz w:val="24"/>
          <w:szCs w:val="24"/>
          <w:lang w:val="pt-PT"/>
        </w:rPr>
      </w:pPr>
    </w:p>
    <w:p w:rsidR="00A77401" w:rsidRPr="00BD6CDF" w:rsidRDefault="00A77401" w:rsidP="00A77401">
      <w:pPr>
        <w:spacing w:after="0" w:line="360" w:lineRule="auto"/>
        <w:jc w:val="both"/>
        <w:rPr>
          <w:sz w:val="24"/>
          <w:szCs w:val="24"/>
        </w:rPr>
      </w:pPr>
    </w:p>
    <w:p w:rsidR="00A77401" w:rsidRPr="00BD6CDF" w:rsidRDefault="00A77401" w:rsidP="00A77401">
      <w:pPr>
        <w:spacing w:after="0" w:line="360" w:lineRule="auto"/>
        <w:jc w:val="both"/>
        <w:rPr>
          <w:sz w:val="24"/>
          <w:szCs w:val="24"/>
        </w:rPr>
      </w:pPr>
    </w:p>
    <w:p w:rsidR="00A77401" w:rsidRPr="00BD6CDF" w:rsidRDefault="00A77401" w:rsidP="00A77401">
      <w:pPr>
        <w:spacing w:after="0" w:line="360" w:lineRule="auto"/>
        <w:jc w:val="both"/>
        <w:rPr>
          <w:sz w:val="24"/>
          <w:szCs w:val="24"/>
        </w:rPr>
      </w:pPr>
    </w:p>
    <w:p w:rsidR="00A77401" w:rsidRPr="00BD6CDF" w:rsidRDefault="00A77401" w:rsidP="00A77401">
      <w:pPr>
        <w:spacing w:after="0" w:line="360" w:lineRule="auto"/>
        <w:jc w:val="both"/>
        <w:rPr>
          <w:color w:val="000000"/>
          <w:sz w:val="24"/>
          <w:szCs w:val="24"/>
        </w:rPr>
      </w:pPr>
      <w:r w:rsidRPr="00BD6CDF">
        <w:rPr>
          <w:sz w:val="24"/>
          <w:szCs w:val="24"/>
        </w:rPr>
        <w:br w:type="page"/>
      </w:r>
      <w:r w:rsidRPr="00BD6CDF">
        <w:rPr>
          <w:b/>
          <w:sz w:val="24"/>
          <w:szCs w:val="24"/>
        </w:rPr>
        <w:lastRenderedPageBreak/>
        <w:t xml:space="preserve">4 </w:t>
      </w:r>
      <w:r w:rsidRPr="00BD6CDF">
        <w:rPr>
          <w:b/>
          <w:sz w:val="24"/>
          <w:szCs w:val="24"/>
          <w:lang w:val="pt-PT"/>
        </w:rPr>
        <w:t>CONCLUSÕES</w:t>
      </w:r>
    </w:p>
    <w:p w:rsidR="00A77401" w:rsidRPr="00BD6CDF" w:rsidRDefault="00A77401" w:rsidP="00A77401">
      <w:pPr>
        <w:autoSpaceDE w:val="0"/>
        <w:autoSpaceDN w:val="0"/>
        <w:adjustRightInd w:val="0"/>
        <w:spacing w:after="0" w:line="360" w:lineRule="auto"/>
        <w:ind w:firstLine="1440"/>
        <w:jc w:val="both"/>
        <w:rPr>
          <w:sz w:val="24"/>
          <w:szCs w:val="24"/>
        </w:rPr>
      </w:pPr>
    </w:p>
    <w:p w:rsidR="00B63DCA" w:rsidRDefault="00B63DCA" w:rsidP="0022169B">
      <w:pPr>
        <w:spacing w:after="0" w:line="360" w:lineRule="auto"/>
        <w:ind w:firstLine="709"/>
        <w:jc w:val="both"/>
        <w:rPr>
          <w:color w:val="000000" w:themeColor="text1"/>
          <w:sz w:val="24"/>
          <w:szCs w:val="24"/>
          <w:lang w:val="pt-PT"/>
        </w:rPr>
      </w:pPr>
      <w:r w:rsidRPr="00593770">
        <w:rPr>
          <w:color w:val="000000" w:themeColor="text1"/>
          <w:sz w:val="24"/>
          <w:szCs w:val="24"/>
          <w:lang w:val="pt-PT"/>
        </w:rPr>
        <w:t>O frênulo lingual é uma estrutura anatômica com importante participação na fala, alimentação, sucção, deglutição, posições dos</w:t>
      </w:r>
      <w:r>
        <w:rPr>
          <w:color w:val="000000" w:themeColor="text1"/>
          <w:sz w:val="24"/>
          <w:szCs w:val="24"/>
          <w:lang w:val="pt-PT"/>
        </w:rPr>
        <w:t xml:space="preserve"> dentes e tecidos periodontais.</w:t>
      </w:r>
    </w:p>
    <w:p w:rsidR="00B63DCA" w:rsidRPr="00593770" w:rsidRDefault="00B63DCA" w:rsidP="0022169B">
      <w:pPr>
        <w:spacing w:after="0" w:line="360" w:lineRule="auto"/>
        <w:ind w:firstLine="709"/>
        <w:jc w:val="both"/>
        <w:rPr>
          <w:color w:val="000000" w:themeColor="text1"/>
          <w:sz w:val="24"/>
          <w:szCs w:val="24"/>
          <w:lang w:val="pt-PT"/>
        </w:rPr>
      </w:pPr>
      <w:r>
        <w:rPr>
          <w:color w:val="000000" w:themeColor="text1"/>
          <w:sz w:val="24"/>
          <w:szCs w:val="24"/>
          <w:lang w:val="pt-PT"/>
        </w:rPr>
        <w:t xml:space="preserve">Existe variação entre </w:t>
      </w:r>
      <w:r w:rsidR="00362E4F">
        <w:rPr>
          <w:color w:val="000000" w:themeColor="text1"/>
          <w:sz w:val="24"/>
          <w:szCs w:val="24"/>
          <w:lang w:val="pt-PT"/>
        </w:rPr>
        <w:t>quatro</w:t>
      </w:r>
      <w:r>
        <w:rPr>
          <w:color w:val="000000" w:themeColor="text1"/>
          <w:sz w:val="24"/>
          <w:szCs w:val="24"/>
          <w:lang w:val="pt-PT"/>
        </w:rPr>
        <w:t xml:space="preserve"> a 12% na prevalência de anquiloglossia, com frequência maior no sexo masculino.</w:t>
      </w:r>
    </w:p>
    <w:p w:rsidR="00B63DCA" w:rsidRPr="00593770" w:rsidRDefault="00B63DCA" w:rsidP="0022169B">
      <w:pPr>
        <w:spacing w:after="0" w:line="360" w:lineRule="auto"/>
        <w:ind w:firstLine="709"/>
        <w:jc w:val="both"/>
        <w:rPr>
          <w:color w:val="000000" w:themeColor="text1"/>
          <w:sz w:val="24"/>
          <w:szCs w:val="24"/>
          <w:lang w:val="pt-PT"/>
        </w:rPr>
      </w:pPr>
      <w:r w:rsidRPr="00593770">
        <w:rPr>
          <w:color w:val="000000" w:themeColor="text1"/>
          <w:sz w:val="24"/>
          <w:szCs w:val="24"/>
          <w:lang w:val="pt-PT"/>
        </w:rPr>
        <w:t>A anquiloglossia é uma alteração que ocorre n</w:t>
      </w:r>
      <w:r>
        <w:rPr>
          <w:color w:val="000000" w:themeColor="text1"/>
          <w:sz w:val="24"/>
          <w:szCs w:val="24"/>
          <w:lang w:val="pt-PT"/>
        </w:rPr>
        <w:t>o ventre</w:t>
      </w:r>
      <w:r w:rsidRPr="00593770">
        <w:rPr>
          <w:color w:val="000000" w:themeColor="text1"/>
          <w:sz w:val="24"/>
          <w:szCs w:val="24"/>
          <w:lang w:val="pt-PT"/>
        </w:rPr>
        <w:t xml:space="preserve"> lingual </w:t>
      </w:r>
      <w:r>
        <w:rPr>
          <w:color w:val="000000" w:themeColor="text1"/>
          <w:sz w:val="24"/>
          <w:szCs w:val="24"/>
          <w:lang w:val="pt-PT"/>
        </w:rPr>
        <w:t xml:space="preserve">pela </w:t>
      </w:r>
      <w:r w:rsidRPr="00593770">
        <w:rPr>
          <w:color w:val="000000" w:themeColor="text1"/>
          <w:sz w:val="24"/>
          <w:szCs w:val="24"/>
          <w:lang w:val="pt-PT"/>
        </w:rPr>
        <w:t xml:space="preserve">inserção </w:t>
      </w:r>
      <w:r>
        <w:rPr>
          <w:color w:val="000000" w:themeColor="text1"/>
          <w:sz w:val="24"/>
          <w:szCs w:val="24"/>
          <w:lang w:val="pt-PT"/>
        </w:rPr>
        <w:t xml:space="preserve">curta ou na ponta da língua do frênulo </w:t>
      </w:r>
      <w:r w:rsidRPr="00593770">
        <w:rPr>
          <w:color w:val="000000" w:themeColor="text1"/>
          <w:sz w:val="24"/>
          <w:szCs w:val="24"/>
          <w:lang w:val="pt-PT"/>
        </w:rPr>
        <w:t xml:space="preserve">e a técnica cirúrgica é a mais adequada para sua correção, variando de acordo com a classificação do frênulo e devendo ser aplicada o mais breve possível. </w:t>
      </w:r>
    </w:p>
    <w:p w:rsidR="00B63DCA" w:rsidRPr="00BD6CDF" w:rsidRDefault="00B63DCA" w:rsidP="0022169B">
      <w:pPr>
        <w:autoSpaceDE w:val="0"/>
        <w:autoSpaceDN w:val="0"/>
        <w:adjustRightInd w:val="0"/>
        <w:spacing w:after="0" w:line="360" w:lineRule="auto"/>
        <w:ind w:firstLine="709"/>
        <w:jc w:val="both"/>
        <w:rPr>
          <w:sz w:val="24"/>
          <w:szCs w:val="24"/>
        </w:rPr>
      </w:pPr>
      <w:r w:rsidRPr="00593770">
        <w:rPr>
          <w:color w:val="000000" w:themeColor="text1"/>
          <w:sz w:val="24"/>
          <w:szCs w:val="24"/>
          <w:lang w:val="pt-PT"/>
        </w:rPr>
        <w:t xml:space="preserve">No Brasil, foi aprovada em 20/06/2014 a lei </w:t>
      </w:r>
      <w:r w:rsidRPr="00593770">
        <w:rPr>
          <w:rFonts w:eastAsia="Times New Roman"/>
          <w:color w:val="000000" w:themeColor="text1"/>
          <w:sz w:val="24"/>
          <w:szCs w:val="24"/>
          <w:lang w:val="pt-PT" w:eastAsia="pt-BR"/>
        </w:rPr>
        <w:t xml:space="preserve">13.002 </w:t>
      </w:r>
      <w:r w:rsidRPr="00593770">
        <w:rPr>
          <w:color w:val="000000" w:themeColor="text1"/>
          <w:sz w:val="24"/>
          <w:szCs w:val="24"/>
          <w:lang w:val="pt-PT"/>
        </w:rPr>
        <w:t>que relata a obrigatoriedade da realização do protocolo de avaliação do frênulo lingual em bebês nas maternidades públicas.</w:t>
      </w:r>
    </w:p>
    <w:p w:rsidR="00A77401" w:rsidRPr="00BD6CDF" w:rsidRDefault="00A77401" w:rsidP="00A77401">
      <w:pPr>
        <w:autoSpaceDE w:val="0"/>
        <w:autoSpaceDN w:val="0"/>
        <w:adjustRightInd w:val="0"/>
        <w:spacing w:after="0" w:line="360" w:lineRule="auto"/>
        <w:ind w:firstLine="708"/>
        <w:jc w:val="both"/>
        <w:rPr>
          <w:color w:val="000000"/>
          <w:sz w:val="24"/>
          <w:szCs w:val="24"/>
        </w:rPr>
      </w:pPr>
    </w:p>
    <w:p w:rsidR="00A77401" w:rsidRPr="00BD6CDF" w:rsidRDefault="00A77401" w:rsidP="00A77401">
      <w:pPr>
        <w:autoSpaceDE w:val="0"/>
        <w:autoSpaceDN w:val="0"/>
        <w:adjustRightInd w:val="0"/>
        <w:spacing w:line="360" w:lineRule="auto"/>
        <w:jc w:val="both"/>
        <w:rPr>
          <w:color w:val="000000"/>
          <w:sz w:val="24"/>
          <w:szCs w:val="24"/>
        </w:rPr>
      </w:pPr>
    </w:p>
    <w:p w:rsidR="00A77401" w:rsidRPr="00BD6CDF" w:rsidRDefault="00A77401" w:rsidP="00A77401">
      <w:pPr>
        <w:autoSpaceDE w:val="0"/>
        <w:autoSpaceDN w:val="0"/>
        <w:adjustRightInd w:val="0"/>
        <w:spacing w:line="360" w:lineRule="auto"/>
        <w:jc w:val="both"/>
        <w:rPr>
          <w:color w:val="000000"/>
          <w:sz w:val="24"/>
          <w:szCs w:val="24"/>
        </w:rPr>
      </w:pPr>
    </w:p>
    <w:p w:rsidR="00A77401" w:rsidRPr="00BD6CDF" w:rsidRDefault="00A77401" w:rsidP="00A77401">
      <w:pPr>
        <w:autoSpaceDE w:val="0"/>
        <w:autoSpaceDN w:val="0"/>
        <w:adjustRightInd w:val="0"/>
        <w:spacing w:line="360" w:lineRule="auto"/>
        <w:jc w:val="both"/>
        <w:rPr>
          <w:color w:val="000000"/>
          <w:sz w:val="24"/>
          <w:szCs w:val="24"/>
        </w:rPr>
      </w:pPr>
    </w:p>
    <w:p w:rsidR="00A77401" w:rsidRPr="00BD6CDF" w:rsidRDefault="00A77401" w:rsidP="00A77401">
      <w:pPr>
        <w:autoSpaceDE w:val="0"/>
        <w:autoSpaceDN w:val="0"/>
        <w:adjustRightInd w:val="0"/>
        <w:spacing w:line="360" w:lineRule="auto"/>
        <w:jc w:val="both"/>
        <w:rPr>
          <w:color w:val="000000"/>
          <w:sz w:val="24"/>
          <w:szCs w:val="24"/>
        </w:rPr>
      </w:pPr>
    </w:p>
    <w:p w:rsidR="00A77401" w:rsidRPr="00BD6CDF" w:rsidRDefault="00A77401" w:rsidP="00A77401">
      <w:pPr>
        <w:autoSpaceDE w:val="0"/>
        <w:autoSpaceDN w:val="0"/>
        <w:adjustRightInd w:val="0"/>
        <w:spacing w:line="360" w:lineRule="auto"/>
        <w:jc w:val="both"/>
        <w:rPr>
          <w:color w:val="000000"/>
          <w:sz w:val="24"/>
          <w:szCs w:val="24"/>
        </w:rPr>
      </w:pPr>
    </w:p>
    <w:p w:rsidR="00A77401" w:rsidRPr="00BD6CDF" w:rsidRDefault="00A77401" w:rsidP="00A77401">
      <w:pPr>
        <w:autoSpaceDE w:val="0"/>
        <w:autoSpaceDN w:val="0"/>
        <w:adjustRightInd w:val="0"/>
        <w:spacing w:line="360" w:lineRule="auto"/>
        <w:jc w:val="both"/>
        <w:rPr>
          <w:color w:val="000000"/>
          <w:sz w:val="24"/>
          <w:szCs w:val="24"/>
        </w:rPr>
      </w:pPr>
    </w:p>
    <w:p w:rsidR="00A77401" w:rsidRDefault="00A77401" w:rsidP="00A77401">
      <w:pPr>
        <w:autoSpaceDE w:val="0"/>
        <w:autoSpaceDN w:val="0"/>
        <w:adjustRightInd w:val="0"/>
        <w:spacing w:line="360" w:lineRule="auto"/>
        <w:jc w:val="both"/>
        <w:rPr>
          <w:color w:val="000000"/>
          <w:sz w:val="24"/>
          <w:szCs w:val="24"/>
        </w:rPr>
      </w:pPr>
    </w:p>
    <w:p w:rsidR="00B63DCA" w:rsidRDefault="00B63DCA" w:rsidP="00A77401">
      <w:pPr>
        <w:autoSpaceDE w:val="0"/>
        <w:autoSpaceDN w:val="0"/>
        <w:adjustRightInd w:val="0"/>
        <w:spacing w:line="360" w:lineRule="auto"/>
        <w:jc w:val="both"/>
        <w:rPr>
          <w:color w:val="000000"/>
          <w:sz w:val="24"/>
          <w:szCs w:val="24"/>
        </w:rPr>
      </w:pPr>
    </w:p>
    <w:p w:rsidR="00B63DCA" w:rsidRDefault="00B63DCA" w:rsidP="00A77401">
      <w:pPr>
        <w:autoSpaceDE w:val="0"/>
        <w:autoSpaceDN w:val="0"/>
        <w:adjustRightInd w:val="0"/>
        <w:spacing w:line="360" w:lineRule="auto"/>
        <w:jc w:val="both"/>
        <w:rPr>
          <w:color w:val="000000"/>
          <w:sz w:val="24"/>
          <w:szCs w:val="24"/>
        </w:rPr>
      </w:pPr>
    </w:p>
    <w:p w:rsidR="00B63DCA" w:rsidRDefault="00B63DCA" w:rsidP="00A77401">
      <w:pPr>
        <w:autoSpaceDE w:val="0"/>
        <w:autoSpaceDN w:val="0"/>
        <w:adjustRightInd w:val="0"/>
        <w:spacing w:line="360" w:lineRule="auto"/>
        <w:jc w:val="both"/>
        <w:rPr>
          <w:color w:val="000000"/>
          <w:sz w:val="24"/>
          <w:szCs w:val="24"/>
        </w:rPr>
      </w:pPr>
    </w:p>
    <w:p w:rsidR="00B63DCA" w:rsidRPr="00BD6CDF" w:rsidRDefault="00B63DCA" w:rsidP="00A77401">
      <w:pPr>
        <w:autoSpaceDE w:val="0"/>
        <w:autoSpaceDN w:val="0"/>
        <w:adjustRightInd w:val="0"/>
        <w:spacing w:line="360" w:lineRule="auto"/>
        <w:jc w:val="both"/>
        <w:rPr>
          <w:color w:val="000000"/>
          <w:sz w:val="24"/>
          <w:szCs w:val="24"/>
        </w:rPr>
      </w:pPr>
    </w:p>
    <w:p w:rsidR="00A77401" w:rsidRPr="00BD6CDF" w:rsidRDefault="00A77401" w:rsidP="00A77401">
      <w:pPr>
        <w:autoSpaceDE w:val="0"/>
        <w:autoSpaceDN w:val="0"/>
        <w:adjustRightInd w:val="0"/>
        <w:spacing w:line="360" w:lineRule="auto"/>
        <w:ind w:firstLine="708"/>
        <w:jc w:val="both"/>
        <w:rPr>
          <w:b/>
          <w:sz w:val="24"/>
          <w:szCs w:val="24"/>
        </w:rPr>
      </w:pPr>
    </w:p>
    <w:p w:rsidR="00A77401" w:rsidRPr="00BD6CDF" w:rsidRDefault="00A77401" w:rsidP="00A77401">
      <w:pPr>
        <w:autoSpaceDE w:val="0"/>
        <w:autoSpaceDN w:val="0"/>
        <w:adjustRightInd w:val="0"/>
        <w:spacing w:line="360" w:lineRule="auto"/>
        <w:ind w:firstLine="708"/>
        <w:jc w:val="both"/>
        <w:rPr>
          <w:b/>
          <w:sz w:val="24"/>
          <w:szCs w:val="24"/>
        </w:rPr>
      </w:pPr>
    </w:p>
    <w:p w:rsidR="00A77401" w:rsidRPr="00997E48" w:rsidRDefault="00A77401" w:rsidP="001550F4">
      <w:pPr>
        <w:spacing w:after="0" w:line="240" w:lineRule="auto"/>
        <w:jc w:val="center"/>
        <w:rPr>
          <w:b/>
          <w:sz w:val="24"/>
          <w:szCs w:val="24"/>
          <w:lang w:val="en-US"/>
        </w:rPr>
      </w:pPr>
      <w:r w:rsidRPr="00997E48">
        <w:rPr>
          <w:b/>
          <w:sz w:val="24"/>
          <w:szCs w:val="24"/>
          <w:lang w:val="en-US"/>
        </w:rPr>
        <w:lastRenderedPageBreak/>
        <w:t>REFERÊNCIAS</w:t>
      </w:r>
    </w:p>
    <w:p w:rsidR="00A77401" w:rsidRPr="00997E48" w:rsidRDefault="00A77401" w:rsidP="00A77401">
      <w:pPr>
        <w:spacing w:after="0" w:line="240" w:lineRule="auto"/>
        <w:jc w:val="both"/>
        <w:rPr>
          <w:b/>
          <w:sz w:val="24"/>
          <w:szCs w:val="24"/>
          <w:lang w:val="en-US"/>
        </w:rPr>
      </w:pPr>
    </w:p>
    <w:p w:rsidR="0097778D" w:rsidRPr="0097778D" w:rsidRDefault="0097778D" w:rsidP="0097778D">
      <w:pPr>
        <w:tabs>
          <w:tab w:val="left" w:pos="426"/>
        </w:tabs>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AMERICAN ACADEMY OF PERIODONTOLOGY. </w:t>
      </w:r>
      <w:r w:rsidRPr="0097778D">
        <w:rPr>
          <w:rFonts w:eastAsiaTheme="minorHAnsi"/>
          <w:b/>
          <w:color w:val="000000" w:themeColor="text1"/>
          <w:sz w:val="24"/>
          <w:szCs w:val="24"/>
          <w:lang w:val="en-US"/>
        </w:rPr>
        <w:t>Annals of Periodontology</w:t>
      </w:r>
      <w:r w:rsidRPr="0097778D">
        <w:rPr>
          <w:rFonts w:eastAsiaTheme="minorHAnsi"/>
          <w:color w:val="000000" w:themeColor="text1"/>
          <w:sz w:val="24"/>
          <w:szCs w:val="24"/>
          <w:lang w:val="en-US"/>
        </w:rPr>
        <w:t xml:space="preserve"> </w:t>
      </w:r>
      <w:r w:rsidRPr="0097778D">
        <w:rPr>
          <w:rFonts w:eastAsiaTheme="minorHAnsi"/>
          <w:b/>
          <w:color w:val="000000" w:themeColor="text1"/>
          <w:sz w:val="24"/>
          <w:szCs w:val="24"/>
          <w:lang w:val="en-US"/>
        </w:rPr>
        <w:t>World Workshop in Periodontics</w:t>
      </w:r>
      <w:r w:rsidRPr="0097778D">
        <w:rPr>
          <w:rFonts w:eastAsiaTheme="minorHAnsi"/>
          <w:color w:val="000000" w:themeColor="text1"/>
          <w:sz w:val="24"/>
          <w:szCs w:val="24"/>
          <w:lang w:val="en-US"/>
        </w:rPr>
        <w:t xml:space="preserve">, v. 1, n. 1, p. 671-706, 1996. </w:t>
      </w:r>
    </w:p>
    <w:p w:rsidR="0097778D" w:rsidRPr="0097778D" w:rsidRDefault="0097778D" w:rsidP="0097778D">
      <w:pPr>
        <w:spacing w:after="0" w:line="240" w:lineRule="auto"/>
        <w:rPr>
          <w:rFonts w:eastAsiaTheme="minorHAnsi"/>
          <w:color w:val="000000" w:themeColor="text1"/>
          <w:sz w:val="24"/>
          <w:szCs w:val="24"/>
          <w:lang w:val="en-US"/>
        </w:rPr>
      </w:pPr>
    </w:p>
    <w:p w:rsidR="0097778D" w:rsidRPr="0097778D" w:rsidRDefault="0097778D" w:rsidP="0097778D">
      <w:pPr>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BAROT, V. J. et al. Laser: the torch of freedom for </w:t>
      </w:r>
      <w:proofErr w:type="spellStart"/>
      <w:r w:rsidRPr="0097778D">
        <w:rPr>
          <w:rFonts w:eastAsiaTheme="minorHAnsi"/>
          <w:color w:val="000000" w:themeColor="text1"/>
          <w:sz w:val="24"/>
          <w:szCs w:val="24"/>
          <w:lang w:val="en-US"/>
        </w:rPr>
        <w:t>ankyloglossia</w:t>
      </w:r>
      <w:proofErr w:type="spellEnd"/>
      <w:r w:rsidRPr="0097778D">
        <w:rPr>
          <w:rFonts w:eastAsiaTheme="minorHAnsi"/>
          <w:color w:val="000000" w:themeColor="text1"/>
          <w:sz w:val="24"/>
          <w:szCs w:val="24"/>
          <w:lang w:val="en-US"/>
        </w:rPr>
        <w:t xml:space="preserve">. </w:t>
      </w:r>
      <w:r w:rsidRPr="0097778D">
        <w:rPr>
          <w:rFonts w:eastAsiaTheme="minorHAnsi"/>
          <w:b/>
          <w:color w:val="000000" w:themeColor="text1"/>
          <w:sz w:val="24"/>
          <w:szCs w:val="24"/>
          <w:lang w:val="en-US"/>
        </w:rPr>
        <w:t xml:space="preserve">Indian J </w:t>
      </w:r>
      <w:proofErr w:type="spellStart"/>
      <w:r w:rsidRPr="0097778D">
        <w:rPr>
          <w:rFonts w:eastAsiaTheme="minorHAnsi"/>
          <w:b/>
          <w:color w:val="000000" w:themeColor="text1"/>
          <w:sz w:val="24"/>
          <w:szCs w:val="24"/>
          <w:lang w:val="en-US"/>
        </w:rPr>
        <w:t>Plast</w:t>
      </w:r>
      <w:proofErr w:type="spellEnd"/>
      <w:r w:rsidRPr="0097778D">
        <w:rPr>
          <w:rFonts w:eastAsiaTheme="minorHAnsi"/>
          <w:b/>
          <w:color w:val="000000" w:themeColor="text1"/>
          <w:sz w:val="24"/>
          <w:szCs w:val="24"/>
          <w:lang w:val="en-US"/>
        </w:rPr>
        <w:t xml:space="preserve"> Surg</w:t>
      </w:r>
      <w:r w:rsidR="000707ED">
        <w:rPr>
          <w:rFonts w:eastAsiaTheme="minorHAnsi"/>
          <w:color w:val="000000" w:themeColor="text1"/>
          <w:sz w:val="24"/>
          <w:szCs w:val="24"/>
          <w:lang w:val="en-US"/>
        </w:rPr>
        <w:t>,</w:t>
      </w:r>
      <w:r w:rsidRPr="0097778D">
        <w:rPr>
          <w:rFonts w:eastAsiaTheme="minorHAnsi"/>
          <w:color w:val="000000" w:themeColor="text1"/>
          <w:sz w:val="24"/>
          <w:szCs w:val="24"/>
          <w:lang w:val="en-US"/>
        </w:rPr>
        <w:t xml:space="preserve"> v. 47, n. 3, p. 418-422, Sept.</w:t>
      </w:r>
      <w:r w:rsidR="0038142C">
        <w:rPr>
          <w:rFonts w:eastAsiaTheme="minorHAnsi"/>
          <w:color w:val="000000" w:themeColor="text1"/>
          <w:sz w:val="24"/>
          <w:szCs w:val="24"/>
          <w:lang w:val="en-US"/>
        </w:rPr>
        <w:t>-</w:t>
      </w:r>
      <w:r w:rsidRPr="0097778D">
        <w:rPr>
          <w:rFonts w:eastAsiaTheme="minorHAnsi"/>
          <w:color w:val="000000" w:themeColor="text1"/>
          <w:sz w:val="24"/>
          <w:szCs w:val="24"/>
          <w:lang w:val="en-US"/>
        </w:rPr>
        <w:t>Dec. 2014.</w:t>
      </w:r>
    </w:p>
    <w:p w:rsidR="0097778D" w:rsidRPr="0097778D" w:rsidRDefault="0097778D" w:rsidP="0097778D">
      <w:pPr>
        <w:spacing w:after="0" w:line="240" w:lineRule="auto"/>
        <w:rPr>
          <w:rFonts w:eastAsiaTheme="minorHAnsi"/>
          <w:sz w:val="24"/>
          <w:szCs w:val="24"/>
          <w:lang w:val="en-US"/>
        </w:rPr>
      </w:pPr>
    </w:p>
    <w:p w:rsidR="0097778D" w:rsidRPr="0097778D" w:rsidRDefault="0097778D" w:rsidP="0097778D">
      <w:pPr>
        <w:spacing w:after="0" w:line="240" w:lineRule="auto"/>
        <w:rPr>
          <w:rFonts w:eastAsiaTheme="minorHAnsi"/>
          <w:sz w:val="24"/>
          <w:szCs w:val="24"/>
          <w:lang w:val="en-US"/>
        </w:rPr>
      </w:pPr>
      <w:r w:rsidRPr="0097778D">
        <w:rPr>
          <w:rFonts w:eastAsiaTheme="minorHAnsi"/>
          <w:sz w:val="24"/>
          <w:szCs w:val="24"/>
          <w:lang w:val="en-US"/>
        </w:rPr>
        <w:t xml:space="preserve">CHAUBAL, T. V.; DIXIT, M. B. </w:t>
      </w:r>
      <w:proofErr w:type="spellStart"/>
      <w:r w:rsidRPr="0097778D">
        <w:rPr>
          <w:rFonts w:eastAsiaTheme="minorHAnsi"/>
          <w:sz w:val="24"/>
          <w:szCs w:val="24"/>
          <w:lang w:val="en-US"/>
        </w:rPr>
        <w:t>Ankyloglossia</w:t>
      </w:r>
      <w:proofErr w:type="spellEnd"/>
      <w:r w:rsidRPr="0097778D">
        <w:rPr>
          <w:rFonts w:eastAsiaTheme="minorHAnsi"/>
          <w:sz w:val="24"/>
          <w:szCs w:val="24"/>
          <w:lang w:val="en-US"/>
        </w:rPr>
        <w:t xml:space="preserve"> and its management. </w:t>
      </w:r>
      <w:r w:rsidRPr="0097778D">
        <w:rPr>
          <w:rFonts w:eastAsiaTheme="minorHAnsi"/>
          <w:b/>
          <w:sz w:val="24"/>
          <w:szCs w:val="24"/>
          <w:lang w:val="en-US"/>
        </w:rPr>
        <w:t xml:space="preserve">J Indian Soc </w:t>
      </w:r>
      <w:proofErr w:type="spellStart"/>
      <w:r w:rsidRPr="0097778D">
        <w:rPr>
          <w:rFonts w:eastAsiaTheme="minorHAnsi"/>
          <w:b/>
          <w:sz w:val="24"/>
          <w:szCs w:val="24"/>
          <w:lang w:val="en-US"/>
        </w:rPr>
        <w:t>Periodontol</w:t>
      </w:r>
      <w:proofErr w:type="spellEnd"/>
      <w:r w:rsidR="000707ED">
        <w:rPr>
          <w:rFonts w:eastAsiaTheme="minorHAnsi"/>
          <w:sz w:val="24"/>
          <w:szCs w:val="24"/>
          <w:lang w:val="en-US"/>
        </w:rPr>
        <w:t>,</w:t>
      </w:r>
      <w:r w:rsidRPr="0097778D">
        <w:rPr>
          <w:rFonts w:eastAsiaTheme="minorHAnsi"/>
          <w:sz w:val="24"/>
          <w:szCs w:val="24"/>
          <w:lang w:val="en-US"/>
        </w:rPr>
        <w:t xml:space="preserve"> v. 15, n. 3, p. 270-272, July 2011.</w:t>
      </w:r>
    </w:p>
    <w:p w:rsidR="0097778D" w:rsidRPr="0097778D" w:rsidRDefault="0097778D" w:rsidP="0097778D">
      <w:pPr>
        <w:spacing w:after="0" w:line="240" w:lineRule="auto"/>
        <w:rPr>
          <w:rFonts w:eastAsiaTheme="minorHAnsi"/>
          <w:sz w:val="24"/>
          <w:szCs w:val="24"/>
          <w:lang w:val="en-US"/>
        </w:rPr>
      </w:pPr>
    </w:p>
    <w:p w:rsidR="0097778D" w:rsidRPr="0097778D" w:rsidRDefault="00FC4F9B" w:rsidP="0097778D">
      <w:pPr>
        <w:spacing w:after="0" w:line="240" w:lineRule="auto"/>
        <w:rPr>
          <w:rFonts w:eastAsiaTheme="minorHAnsi"/>
          <w:sz w:val="24"/>
          <w:szCs w:val="24"/>
        </w:rPr>
      </w:pPr>
      <w:r w:rsidRPr="0097778D">
        <w:rPr>
          <w:rFonts w:eastAsiaTheme="minorHAnsi"/>
          <w:sz w:val="24"/>
          <w:szCs w:val="24"/>
        </w:rPr>
        <w:t>DUARTE</w:t>
      </w:r>
      <w:r>
        <w:rPr>
          <w:rFonts w:eastAsiaTheme="minorHAnsi"/>
          <w:sz w:val="24"/>
          <w:szCs w:val="24"/>
        </w:rPr>
        <w:t>,</w:t>
      </w:r>
      <w:r w:rsidRPr="0097778D">
        <w:rPr>
          <w:rFonts w:eastAsiaTheme="minorHAnsi"/>
          <w:sz w:val="24"/>
          <w:szCs w:val="24"/>
        </w:rPr>
        <w:t xml:space="preserve"> C</w:t>
      </w:r>
      <w:r>
        <w:rPr>
          <w:rFonts w:eastAsiaTheme="minorHAnsi"/>
          <w:sz w:val="24"/>
          <w:szCs w:val="24"/>
        </w:rPr>
        <w:t xml:space="preserve">. </w:t>
      </w:r>
      <w:r w:rsidRPr="0097778D">
        <w:rPr>
          <w:rFonts w:eastAsiaTheme="minorHAnsi"/>
          <w:sz w:val="24"/>
          <w:szCs w:val="24"/>
        </w:rPr>
        <w:t>A</w:t>
      </w:r>
      <w:r>
        <w:rPr>
          <w:rFonts w:eastAsiaTheme="minorHAnsi"/>
          <w:sz w:val="24"/>
          <w:szCs w:val="24"/>
        </w:rPr>
        <w:t>.;</w:t>
      </w:r>
      <w:r w:rsidRPr="0097778D">
        <w:rPr>
          <w:rFonts w:eastAsiaTheme="minorHAnsi"/>
          <w:sz w:val="24"/>
          <w:szCs w:val="24"/>
        </w:rPr>
        <w:t xml:space="preserve"> PEREIRA A</w:t>
      </w:r>
      <w:r>
        <w:rPr>
          <w:rFonts w:eastAsiaTheme="minorHAnsi"/>
          <w:sz w:val="24"/>
          <w:szCs w:val="24"/>
        </w:rPr>
        <w:t xml:space="preserve">. </w:t>
      </w:r>
      <w:r w:rsidRPr="0097778D">
        <w:rPr>
          <w:rFonts w:eastAsiaTheme="minorHAnsi"/>
          <w:sz w:val="24"/>
          <w:szCs w:val="24"/>
        </w:rPr>
        <w:t>L</w:t>
      </w:r>
      <w:r>
        <w:rPr>
          <w:rFonts w:eastAsiaTheme="minorHAnsi"/>
          <w:sz w:val="24"/>
          <w:szCs w:val="24"/>
        </w:rPr>
        <w:t>.;</w:t>
      </w:r>
      <w:r w:rsidRPr="0097778D">
        <w:rPr>
          <w:rFonts w:eastAsiaTheme="minorHAnsi"/>
          <w:sz w:val="24"/>
          <w:szCs w:val="24"/>
        </w:rPr>
        <w:t xml:space="preserve"> CASTRO</w:t>
      </w:r>
      <w:r>
        <w:rPr>
          <w:rFonts w:eastAsiaTheme="minorHAnsi"/>
          <w:sz w:val="24"/>
          <w:szCs w:val="24"/>
        </w:rPr>
        <w:t>,</w:t>
      </w:r>
      <w:r w:rsidRPr="0097778D">
        <w:rPr>
          <w:rFonts w:eastAsiaTheme="minorHAnsi"/>
          <w:sz w:val="24"/>
          <w:szCs w:val="24"/>
        </w:rPr>
        <w:t xml:space="preserve"> </w:t>
      </w:r>
      <w:r w:rsidR="0097778D" w:rsidRPr="0097778D">
        <w:rPr>
          <w:rFonts w:eastAsiaTheme="minorHAnsi"/>
          <w:sz w:val="24"/>
          <w:szCs w:val="24"/>
        </w:rPr>
        <w:t>M</w:t>
      </w:r>
      <w:r>
        <w:rPr>
          <w:rFonts w:eastAsiaTheme="minorHAnsi"/>
          <w:sz w:val="24"/>
          <w:szCs w:val="24"/>
        </w:rPr>
        <w:t xml:space="preserve">. </w:t>
      </w:r>
      <w:r w:rsidR="0097778D" w:rsidRPr="0097778D">
        <w:rPr>
          <w:rFonts w:eastAsiaTheme="minorHAnsi"/>
          <w:sz w:val="24"/>
          <w:szCs w:val="24"/>
        </w:rPr>
        <w:t>V</w:t>
      </w:r>
      <w:r>
        <w:rPr>
          <w:rFonts w:eastAsiaTheme="minorHAnsi"/>
          <w:sz w:val="24"/>
          <w:szCs w:val="24"/>
        </w:rPr>
        <w:t xml:space="preserve">. </w:t>
      </w:r>
      <w:r w:rsidR="0097778D" w:rsidRPr="0097778D">
        <w:rPr>
          <w:rFonts w:eastAsiaTheme="minorHAnsi"/>
          <w:sz w:val="24"/>
          <w:szCs w:val="24"/>
        </w:rPr>
        <w:t xml:space="preserve">M. Cirurgia mucogengival. In: </w:t>
      </w:r>
      <w:r w:rsidRPr="0097778D">
        <w:rPr>
          <w:rFonts w:eastAsiaTheme="minorHAnsi"/>
          <w:sz w:val="24"/>
          <w:szCs w:val="24"/>
        </w:rPr>
        <w:t>DUARTE</w:t>
      </w:r>
      <w:r>
        <w:rPr>
          <w:rFonts w:eastAsiaTheme="minorHAnsi"/>
          <w:sz w:val="24"/>
          <w:szCs w:val="24"/>
        </w:rPr>
        <w:t>,</w:t>
      </w:r>
      <w:r w:rsidRPr="0097778D">
        <w:rPr>
          <w:rFonts w:eastAsiaTheme="minorHAnsi"/>
          <w:sz w:val="24"/>
          <w:szCs w:val="24"/>
        </w:rPr>
        <w:t xml:space="preserve"> C</w:t>
      </w:r>
      <w:r>
        <w:rPr>
          <w:rFonts w:eastAsiaTheme="minorHAnsi"/>
          <w:sz w:val="24"/>
          <w:szCs w:val="24"/>
        </w:rPr>
        <w:t xml:space="preserve">. </w:t>
      </w:r>
      <w:r w:rsidRPr="0097778D">
        <w:rPr>
          <w:rFonts w:eastAsiaTheme="minorHAnsi"/>
          <w:sz w:val="24"/>
          <w:szCs w:val="24"/>
        </w:rPr>
        <w:t>A</w:t>
      </w:r>
      <w:r>
        <w:rPr>
          <w:rFonts w:eastAsiaTheme="minorHAnsi"/>
          <w:sz w:val="24"/>
          <w:szCs w:val="24"/>
        </w:rPr>
        <w:t>.</w:t>
      </w:r>
      <w:r w:rsidR="0097778D" w:rsidRPr="0097778D">
        <w:rPr>
          <w:rFonts w:eastAsiaTheme="minorHAnsi"/>
          <w:sz w:val="24"/>
          <w:szCs w:val="24"/>
        </w:rPr>
        <w:t xml:space="preserve"> </w:t>
      </w:r>
      <w:r w:rsidR="0097778D" w:rsidRPr="0097778D">
        <w:rPr>
          <w:rFonts w:eastAsiaTheme="minorHAnsi"/>
          <w:b/>
          <w:sz w:val="24"/>
          <w:szCs w:val="24"/>
        </w:rPr>
        <w:t xml:space="preserve">Cirurgia Periodontal pré-protética, estética e </w:t>
      </w:r>
      <w:proofErr w:type="spellStart"/>
      <w:r w:rsidR="0097778D" w:rsidRPr="0097778D">
        <w:rPr>
          <w:rFonts w:eastAsiaTheme="minorHAnsi"/>
          <w:b/>
          <w:sz w:val="24"/>
          <w:szCs w:val="24"/>
        </w:rPr>
        <w:t>periimplantar</w:t>
      </w:r>
      <w:proofErr w:type="spellEnd"/>
      <w:r w:rsidR="0097778D" w:rsidRPr="0097778D">
        <w:rPr>
          <w:rFonts w:eastAsiaTheme="minorHAnsi"/>
          <w:sz w:val="24"/>
          <w:szCs w:val="24"/>
        </w:rPr>
        <w:t>. 3. ed. São Paulo: Santos</w:t>
      </w:r>
      <w:r w:rsidR="0038142C">
        <w:rPr>
          <w:rFonts w:eastAsiaTheme="minorHAnsi"/>
          <w:sz w:val="24"/>
          <w:szCs w:val="24"/>
        </w:rPr>
        <w:t>,</w:t>
      </w:r>
      <w:r w:rsidR="0097778D" w:rsidRPr="0097778D">
        <w:rPr>
          <w:rFonts w:eastAsiaTheme="minorHAnsi"/>
          <w:sz w:val="24"/>
          <w:szCs w:val="24"/>
        </w:rPr>
        <w:t xml:space="preserve"> 2009. cap. 6, p. 159-250.</w:t>
      </w:r>
    </w:p>
    <w:p w:rsidR="0097778D" w:rsidRPr="0097778D" w:rsidRDefault="0097778D" w:rsidP="0097778D">
      <w:pPr>
        <w:spacing w:after="0" w:line="240" w:lineRule="auto"/>
        <w:rPr>
          <w:rFonts w:eastAsiaTheme="minorHAnsi"/>
          <w:sz w:val="24"/>
          <w:szCs w:val="24"/>
        </w:rPr>
      </w:pPr>
    </w:p>
    <w:p w:rsidR="0097778D" w:rsidRPr="0097778D" w:rsidRDefault="0097778D" w:rsidP="0097778D">
      <w:pPr>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rPr>
        <w:t xml:space="preserve">GEDDES, D. T. et al. </w:t>
      </w:r>
      <w:proofErr w:type="spellStart"/>
      <w:r w:rsidRPr="0097778D">
        <w:rPr>
          <w:rFonts w:eastAsiaTheme="minorHAnsi"/>
          <w:color w:val="000000" w:themeColor="text1"/>
          <w:sz w:val="24"/>
          <w:szCs w:val="24"/>
          <w:lang w:val="en-US"/>
        </w:rPr>
        <w:t>Frenulotomy</w:t>
      </w:r>
      <w:proofErr w:type="spellEnd"/>
      <w:r w:rsidRPr="0097778D">
        <w:rPr>
          <w:rFonts w:eastAsiaTheme="minorHAnsi"/>
          <w:color w:val="000000" w:themeColor="text1"/>
          <w:sz w:val="24"/>
          <w:szCs w:val="24"/>
          <w:lang w:val="en-US"/>
        </w:rPr>
        <w:t xml:space="preserve"> for breastfeeding infants with </w:t>
      </w:r>
      <w:proofErr w:type="spellStart"/>
      <w:r w:rsidRPr="0097778D">
        <w:rPr>
          <w:rFonts w:eastAsiaTheme="minorHAnsi"/>
          <w:color w:val="000000" w:themeColor="text1"/>
          <w:sz w:val="24"/>
          <w:szCs w:val="24"/>
          <w:lang w:val="en-US"/>
        </w:rPr>
        <w:t>ankyloglossia</w:t>
      </w:r>
      <w:proofErr w:type="spellEnd"/>
      <w:r w:rsidRPr="0097778D">
        <w:rPr>
          <w:rFonts w:eastAsiaTheme="minorHAnsi"/>
          <w:color w:val="000000" w:themeColor="text1"/>
          <w:sz w:val="24"/>
          <w:szCs w:val="24"/>
          <w:lang w:val="en-US"/>
        </w:rPr>
        <w:t xml:space="preserve">: effect on milk removal and sucking mechanism as imaged by ultrasound. </w:t>
      </w:r>
      <w:r w:rsidRPr="0097778D">
        <w:rPr>
          <w:rFonts w:eastAsiaTheme="minorHAnsi"/>
          <w:b/>
          <w:color w:val="000000" w:themeColor="text1"/>
          <w:sz w:val="24"/>
          <w:szCs w:val="24"/>
          <w:lang w:val="en-US"/>
        </w:rPr>
        <w:t>Pediatrics</w:t>
      </w:r>
      <w:r w:rsidRPr="0097778D">
        <w:rPr>
          <w:rFonts w:eastAsiaTheme="minorHAnsi"/>
          <w:color w:val="000000" w:themeColor="text1"/>
          <w:sz w:val="24"/>
          <w:szCs w:val="24"/>
          <w:lang w:val="en-US"/>
        </w:rPr>
        <w:t>, v. 122, n. 1, p. 188-194, July 2008.</w:t>
      </w:r>
    </w:p>
    <w:p w:rsidR="0097778D" w:rsidRPr="0097778D" w:rsidRDefault="0097778D" w:rsidP="0097778D">
      <w:pPr>
        <w:tabs>
          <w:tab w:val="left" w:pos="426"/>
        </w:tabs>
        <w:spacing w:after="0" w:line="240" w:lineRule="auto"/>
        <w:rPr>
          <w:rFonts w:eastAsiaTheme="minorHAnsi"/>
          <w:color w:val="000000" w:themeColor="text1"/>
          <w:sz w:val="24"/>
          <w:szCs w:val="24"/>
          <w:lang w:val="en-US"/>
        </w:rPr>
      </w:pPr>
    </w:p>
    <w:p w:rsidR="0097778D" w:rsidRPr="0097778D" w:rsidRDefault="0097778D" w:rsidP="0097778D">
      <w:pPr>
        <w:tabs>
          <w:tab w:val="left" w:pos="426"/>
        </w:tabs>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HASAN, A.; COUSIN, G. </w:t>
      </w:r>
      <w:proofErr w:type="spellStart"/>
      <w:r w:rsidRPr="0097778D">
        <w:rPr>
          <w:rFonts w:eastAsiaTheme="minorHAnsi"/>
          <w:color w:val="000000" w:themeColor="text1"/>
          <w:sz w:val="24"/>
          <w:szCs w:val="24"/>
          <w:lang w:val="en-US"/>
        </w:rPr>
        <w:t>Ankyloglossia</w:t>
      </w:r>
      <w:proofErr w:type="spellEnd"/>
      <w:r w:rsidRPr="0097778D">
        <w:rPr>
          <w:rFonts w:eastAsiaTheme="minorHAnsi"/>
          <w:color w:val="000000" w:themeColor="text1"/>
          <w:sz w:val="24"/>
          <w:szCs w:val="24"/>
          <w:lang w:val="en-US"/>
        </w:rPr>
        <w:t xml:space="preserve"> (tongue-tie). </w:t>
      </w:r>
      <w:proofErr w:type="spellStart"/>
      <w:r w:rsidRPr="0097778D">
        <w:rPr>
          <w:rFonts w:eastAsiaTheme="minorHAnsi"/>
          <w:b/>
          <w:color w:val="000000" w:themeColor="text1"/>
          <w:sz w:val="24"/>
          <w:szCs w:val="24"/>
          <w:lang w:val="en-US"/>
        </w:rPr>
        <w:t>Afr</w:t>
      </w:r>
      <w:proofErr w:type="spellEnd"/>
      <w:r w:rsidRPr="0097778D">
        <w:rPr>
          <w:rFonts w:eastAsiaTheme="minorHAnsi"/>
          <w:b/>
          <w:color w:val="000000" w:themeColor="text1"/>
          <w:sz w:val="24"/>
          <w:szCs w:val="24"/>
          <w:lang w:val="en-US"/>
        </w:rPr>
        <w:t xml:space="preserve"> J </w:t>
      </w:r>
      <w:proofErr w:type="spellStart"/>
      <w:r w:rsidRPr="0097778D">
        <w:rPr>
          <w:rFonts w:eastAsiaTheme="minorHAnsi"/>
          <w:b/>
          <w:color w:val="000000" w:themeColor="text1"/>
          <w:sz w:val="24"/>
          <w:szCs w:val="24"/>
          <w:lang w:val="en-US"/>
        </w:rPr>
        <w:t>Paediatr</w:t>
      </w:r>
      <w:proofErr w:type="spellEnd"/>
      <w:r w:rsidRPr="0097778D">
        <w:rPr>
          <w:rFonts w:eastAsiaTheme="minorHAnsi"/>
          <w:b/>
          <w:color w:val="000000" w:themeColor="text1"/>
          <w:sz w:val="24"/>
          <w:szCs w:val="24"/>
          <w:lang w:val="en-US"/>
        </w:rPr>
        <w:t xml:space="preserve"> Surg</w:t>
      </w:r>
      <w:r w:rsidRPr="0097778D">
        <w:rPr>
          <w:rFonts w:eastAsiaTheme="minorHAnsi"/>
          <w:color w:val="000000" w:themeColor="text1"/>
          <w:sz w:val="24"/>
          <w:szCs w:val="24"/>
          <w:lang w:val="en-US"/>
        </w:rPr>
        <w:t>, v. 12, n. 1, p. 101, Jan.</w:t>
      </w:r>
      <w:r w:rsidR="0038142C">
        <w:rPr>
          <w:rFonts w:eastAsiaTheme="minorHAnsi"/>
          <w:color w:val="000000" w:themeColor="text1"/>
          <w:sz w:val="24"/>
          <w:szCs w:val="24"/>
          <w:lang w:val="en-US"/>
        </w:rPr>
        <w:t>-</w:t>
      </w:r>
      <w:r w:rsidRPr="0097778D">
        <w:rPr>
          <w:rFonts w:eastAsiaTheme="minorHAnsi"/>
          <w:color w:val="000000" w:themeColor="text1"/>
          <w:sz w:val="24"/>
          <w:szCs w:val="24"/>
          <w:lang w:val="en-US"/>
        </w:rPr>
        <w:t>Mar. 2015.</w:t>
      </w:r>
    </w:p>
    <w:p w:rsidR="0097778D" w:rsidRPr="0097778D" w:rsidRDefault="0097778D" w:rsidP="0097778D">
      <w:pPr>
        <w:spacing w:after="0" w:line="240" w:lineRule="auto"/>
        <w:rPr>
          <w:rFonts w:eastAsiaTheme="minorHAnsi"/>
          <w:sz w:val="24"/>
          <w:szCs w:val="24"/>
          <w:lang w:val="en-US"/>
        </w:rPr>
      </w:pPr>
    </w:p>
    <w:p w:rsidR="0097778D" w:rsidRPr="0097778D" w:rsidRDefault="0097778D" w:rsidP="0097778D">
      <w:pPr>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HELLER, J. et al. Improved </w:t>
      </w:r>
      <w:proofErr w:type="spellStart"/>
      <w:r w:rsidRPr="0097778D">
        <w:rPr>
          <w:rFonts w:eastAsiaTheme="minorHAnsi"/>
          <w:color w:val="000000" w:themeColor="text1"/>
          <w:sz w:val="24"/>
          <w:szCs w:val="24"/>
          <w:lang w:val="en-US"/>
        </w:rPr>
        <w:t>ankyloglossia</w:t>
      </w:r>
      <w:proofErr w:type="spellEnd"/>
      <w:r w:rsidRPr="0097778D">
        <w:rPr>
          <w:rFonts w:eastAsiaTheme="minorHAnsi"/>
          <w:color w:val="000000" w:themeColor="text1"/>
          <w:sz w:val="24"/>
          <w:szCs w:val="24"/>
          <w:lang w:val="en-US"/>
        </w:rPr>
        <w:t xml:space="preserve"> correction with four-flap Z-</w:t>
      </w:r>
      <w:proofErr w:type="spellStart"/>
      <w:r w:rsidRPr="0097778D">
        <w:rPr>
          <w:rFonts w:eastAsiaTheme="minorHAnsi"/>
          <w:color w:val="000000" w:themeColor="text1"/>
          <w:sz w:val="24"/>
          <w:szCs w:val="24"/>
          <w:lang w:val="en-US"/>
        </w:rPr>
        <w:t>freniloplasty</w:t>
      </w:r>
      <w:proofErr w:type="spellEnd"/>
      <w:r w:rsidRPr="0097778D">
        <w:rPr>
          <w:rFonts w:eastAsiaTheme="minorHAnsi"/>
          <w:color w:val="000000" w:themeColor="text1"/>
          <w:sz w:val="24"/>
          <w:szCs w:val="24"/>
          <w:lang w:val="en-US"/>
        </w:rPr>
        <w:t xml:space="preserve">. </w:t>
      </w:r>
      <w:r w:rsidRPr="0097778D">
        <w:rPr>
          <w:rFonts w:eastAsiaTheme="minorHAnsi"/>
          <w:b/>
          <w:color w:val="000000" w:themeColor="text1"/>
          <w:sz w:val="24"/>
          <w:szCs w:val="24"/>
          <w:lang w:val="en-US"/>
        </w:rPr>
        <w:t xml:space="preserve">Ann </w:t>
      </w:r>
      <w:proofErr w:type="spellStart"/>
      <w:r w:rsidRPr="0097778D">
        <w:rPr>
          <w:rFonts w:eastAsiaTheme="minorHAnsi"/>
          <w:b/>
          <w:color w:val="000000" w:themeColor="text1"/>
          <w:sz w:val="24"/>
          <w:szCs w:val="24"/>
          <w:lang w:val="en-US"/>
        </w:rPr>
        <w:t>Plast</w:t>
      </w:r>
      <w:proofErr w:type="spellEnd"/>
      <w:r w:rsidRPr="0097778D">
        <w:rPr>
          <w:rFonts w:eastAsiaTheme="minorHAnsi"/>
          <w:b/>
          <w:color w:val="000000" w:themeColor="text1"/>
          <w:sz w:val="24"/>
          <w:szCs w:val="24"/>
          <w:lang w:val="en-US"/>
        </w:rPr>
        <w:t xml:space="preserve"> Surg</w:t>
      </w:r>
      <w:r w:rsidRPr="0097778D">
        <w:rPr>
          <w:rFonts w:eastAsiaTheme="minorHAnsi"/>
          <w:color w:val="000000" w:themeColor="text1"/>
          <w:sz w:val="24"/>
          <w:szCs w:val="24"/>
          <w:lang w:val="en-US"/>
        </w:rPr>
        <w:t>, v. 54, n. 6, p. 623-628, June 2005.</w:t>
      </w:r>
    </w:p>
    <w:p w:rsidR="0097778D" w:rsidRPr="0097778D" w:rsidRDefault="0097778D" w:rsidP="0097778D">
      <w:pPr>
        <w:spacing w:after="0" w:line="240" w:lineRule="auto"/>
        <w:rPr>
          <w:rFonts w:eastAsiaTheme="minorHAnsi"/>
          <w:sz w:val="24"/>
          <w:szCs w:val="24"/>
          <w:lang w:val="en-US"/>
        </w:rPr>
      </w:pPr>
    </w:p>
    <w:p w:rsidR="0097778D" w:rsidRPr="0097778D" w:rsidRDefault="0097778D" w:rsidP="0097778D">
      <w:pPr>
        <w:spacing w:after="0" w:line="240" w:lineRule="auto"/>
        <w:rPr>
          <w:rFonts w:eastAsiaTheme="minorHAnsi"/>
          <w:sz w:val="24"/>
          <w:szCs w:val="24"/>
          <w:lang w:val="en-US"/>
        </w:rPr>
      </w:pPr>
      <w:r w:rsidRPr="0097778D">
        <w:rPr>
          <w:rFonts w:eastAsiaTheme="minorHAnsi"/>
          <w:sz w:val="24"/>
          <w:szCs w:val="24"/>
          <w:lang w:val="en-US"/>
        </w:rPr>
        <w:t xml:space="preserve">JIMÉNEZ, D. G. et al. Prevalence of </w:t>
      </w:r>
      <w:proofErr w:type="spellStart"/>
      <w:r w:rsidRPr="0097778D">
        <w:rPr>
          <w:rFonts w:eastAsiaTheme="minorHAnsi"/>
          <w:sz w:val="24"/>
          <w:szCs w:val="24"/>
          <w:lang w:val="en-US"/>
        </w:rPr>
        <w:t>ankyloglossia</w:t>
      </w:r>
      <w:proofErr w:type="spellEnd"/>
      <w:r w:rsidRPr="0097778D">
        <w:rPr>
          <w:rFonts w:eastAsiaTheme="minorHAnsi"/>
          <w:sz w:val="24"/>
          <w:szCs w:val="24"/>
          <w:lang w:val="en-US"/>
        </w:rPr>
        <w:t xml:space="preserve"> in newborns In Asturias (Spain). </w:t>
      </w:r>
      <w:proofErr w:type="gramStart"/>
      <w:r w:rsidRPr="0097778D">
        <w:rPr>
          <w:rFonts w:eastAsiaTheme="minorHAnsi"/>
          <w:b/>
          <w:sz w:val="24"/>
          <w:szCs w:val="24"/>
          <w:lang w:val="en-US"/>
        </w:rPr>
        <w:t>An</w:t>
      </w:r>
      <w:proofErr w:type="gramEnd"/>
      <w:r w:rsidRPr="0097778D">
        <w:rPr>
          <w:rFonts w:eastAsiaTheme="minorHAnsi"/>
          <w:b/>
          <w:sz w:val="24"/>
          <w:szCs w:val="24"/>
          <w:lang w:val="en-US"/>
        </w:rPr>
        <w:t xml:space="preserve"> </w:t>
      </w:r>
      <w:proofErr w:type="spellStart"/>
      <w:r w:rsidRPr="0097778D">
        <w:rPr>
          <w:rFonts w:eastAsiaTheme="minorHAnsi"/>
          <w:b/>
          <w:sz w:val="24"/>
          <w:szCs w:val="24"/>
          <w:lang w:val="en-US"/>
        </w:rPr>
        <w:t>Pediatr</w:t>
      </w:r>
      <w:proofErr w:type="spellEnd"/>
      <w:r w:rsidRPr="0097778D">
        <w:rPr>
          <w:rFonts w:eastAsiaTheme="minorHAnsi"/>
          <w:b/>
          <w:sz w:val="24"/>
          <w:szCs w:val="24"/>
          <w:lang w:val="en-US"/>
        </w:rPr>
        <w:t xml:space="preserve"> (</w:t>
      </w:r>
      <w:proofErr w:type="spellStart"/>
      <w:r w:rsidRPr="0097778D">
        <w:rPr>
          <w:rFonts w:eastAsiaTheme="minorHAnsi"/>
          <w:b/>
          <w:sz w:val="24"/>
          <w:szCs w:val="24"/>
          <w:lang w:val="en-US"/>
        </w:rPr>
        <w:t>Barc</w:t>
      </w:r>
      <w:proofErr w:type="spellEnd"/>
      <w:r w:rsidRPr="0097778D">
        <w:rPr>
          <w:rFonts w:eastAsiaTheme="minorHAnsi"/>
          <w:b/>
          <w:sz w:val="24"/>
          <w:szCs w:val="24"/>
          <w:lang w:val="en-US"/>
        </w:rPr>
        <w:t>)</w:t>
      </w:r>
      <w:r w:rsidRPr="0097778D">
        <w:rPr>
          <w:rFonts w:eastAsiaTheme="minorHAnsi"/>
          <w:sz w:val="24"/>
          <w:szCs w:val="24"/>
          <w:lang w:val="en-US"/>
        </w:rPr>
        <w:t>, v. 81, n. 2, p. 115-119, Aug. 2014.</w:t>
      </w:r>
    </w:p>
    <w:p w:rsidR="0097778D" w:rsidRPr="0097778D" w:rsidRDefault="0097778D" w:rsidP="0097778D">
      <w:pPr>
        <w:spacing w:after="0" w:line="240" w:lineRule="auto"/>
        <w:rPr>
          <w:rFonts w:eastAsia="Times New Roman"/>
          <w:color w:val="000000" w:themeColor="text1"/>
          <w:sz w:val="24"/>
          <w:szCs w:val="24"/>
          <w:lang w:val="en-US" w:eastAsia="pt-BR"/>
        </w:rPr>
      </w:pPr>
    </w:p>
    <w:p w:rsidR="0097778D" w:rsidRPr="0097778D" w:rsidRDefault="0097778D" w:rsidP="0097778D">
      <w:pPr>
        <w:spacing w:after="0" w:line="240" w:lineRule="auto"/>
        <w:rPr>
          <w:rFonts w:eastAsia="Times New Roman"/>
          <w:color w:val="4F81BD" w:themeColor="accent1"/>
          <w:sz w:val="24"/>
          <w:szCs w:val="24"/>
          <w:lang w:val="en-US" w:eastAsia="pt-BR"/>
        </w:rPr>
      </w:pPr>
      <w:r w:rsidRPr="0097778D">
        <w:rPr>
          <w:rFonts w:eastAsia="Times New Roman"/>
          <w:color w:val="000000" w:themeColor="text1"/>
          <w:sz w:val="24"/>
          <w:szCs w:val="24"/>
          <w:lang w:val="en-US" w:eastAsia="pt-BR"/>
        </w:rPr>
        <w:t xml:space="preserve">KHAIRNAR, M.; PAWAR, B.; KHAIRNAR D. A novel surgical pre-suturing technique for the management of </w:t>
      </w:r>
      <w:proofErr w:type="spellStart"/>
      <w:r w:rsidRPr="0097778D">
        <w:rPr>
          <w:rFonts w:eastAsia="Times New Roman"/>
          <w:color w:val="000000" w:themeColor="text1"/>
          <w:sz w:val="24"/>
          <w:szCs w:val="24"/>
          <w:lang w:val="en-US" w:eastAsia="pt-BR"/>
        </w:rPr>
        <w:t>ankyloglossia</w:t>
      </w:r>
      <w:proofErr w:type="spellEnd"/>
      <w:r w:rsidRPr="0097778D">
        <w:rPr>
          <w:rFonts w:eastAsia="Times New Roman"/>
          <w:color w:val="000000" w:themeColor="text1"/>
          <w:sz w:val="24"/>
          <w:szCs w:val="24"/>
          <w:lang w:val="en-US" w:eastAsia="pt-BR"/>
        </w:rPr>
        <w:t xml:space="preserve">. </w:t>
      </w:r>
      <w:r w:rsidRPr="0097778D">
        <w:rPr>
          <w:rFonts w:eastAsia="Times New Roman"/>
          <w:b/>
          <w:color w:val="000000" w:themeColor="text1"/>
          <w:sz w:val="24"/>
          <w:szCs w:val="24"/>
          <w:lang w:val="en-US" w:eastAsia="pt-BR"/>
        </w:rPr>
        <w:t>J Surg Tech Case Rep</w:t>
      </w:r>
      <w:r w:rsidR="000707ED">
        <w:rPr>
          <w:rFonts w:eastAsia="Times New Roman"/>
          <w:color w:val="000000" w:themeColor="text1"/>
          <w:sz w:val="24"/>
          <w:szCs w:val="24"/>
          <w:lang w:val="en-US" w:eastAsia="pt-BR"/>
        </w:rPr>
        <w:t>,</w:t>
      </w:r>
      <w:r w:rsidRPr="0097778D">
        <w:rPr>
          <w:rFonts w:eastAsia="Times New Roman"/>
          <w:color w:val="000000" w:themeColor="text1"/>
          <w:sz w:val="24"/>
          <w:szCs w:val="24"/>
          <w:lang w:val="en-US" w:eastAsia="pt-BR"/>
        </w:rPr>
        <w:t xml:space="preserve"> v. 6, n. 2, p. 49-54, July</w:t>
      </w:r>
      <w:r w:rsidR="0038142C">
        <w:rPr>
          <w:rFonts w:eastAsia="Times New Roman"/>
          <w:color w:val="000000" w:themeColor="text1"/>
          <w:sz w:val="24"/>
          <w:szCs w:val="24"/>
          <w:lang w:val="en-US" w:eastAsia="pt-BR"/>
        </w:rPr>
        <w:t>-</w:t>
      </w:r>
      <w:r w:rsidRPr="0097778D">
        <w:rPr>
          <w:rFonts w:eastAsia="Times New Roman"/>
          <w:color w:val="000000" w:themeColor="text1"/>
          <w:sz w:val="24"/>
          <w:szCs w:val="24"/>
          <w:lang w:val="en-US" w:eastAsia="pt-BR"/>
        </w:rPr>
        <w:t>Dec. 2014</w:t>
      </w:r>
      <w:r w:rsidRPr="0097778D">
        <w:rPr>
          <w:rFonts w:eastAsia="Times New Roman"/>
          <w:color w:val="4F81BD" w:themeColor="accent1"/>
          <w:sz w:val="24"/>
          <w:szCs w:val="24"/>
          <w:lang w:val="en-US" w:eastAsia="pt-BR"/>
        </w:rPr>
        <w:t>.</w:t>
      </w:r>
    </w:p>
    <w:p w:rsidR="0097778D" w:rsidRPr="0097778D" w:rsidRDefault="0097778D" w:rsidP="0097778D">
      <w:pPr>
        <w:tabs>
          <w:tab w:val="left" w:pos="426"/>
        </w:tabs>
        <w:spacing w:after="0" w:line="240" w:lineRule="auto"/>
        <w:rPr>
          <w:rFonts w:eastAsiaTheme="minorHAnsi"/>
          <w:sz w:val="24"/>
          <w:szCs w:val="24"/>
          <w:lang w:val="en-US"/>
        </w:rPr>
      </w:pPr>
    </w:p>
    <w:p w:rsidR="0097778D" w:rsidRPr="0097778D" w:rsidRDefault="0097778D" w:rsidP="0097778D">
      <w:pPr>
        <w:tabs>
          <w:tab w:val="left" w:pos="426"/>
        </w:tabs>
        <w:spacing w:after="0" w:line="240" w:lineRule="auto"/>
        <w:rPr>
          <w:rFonts w:eastAsiaTheme="minorHAnsi"/>
          <w:sz w:val="24"/>
          <w:szCs w:val="24"/>
        </w:rPr>
      </w:pPr>
      <w:r w:rsidRPr="0097778D">
        <w:rPr>
          <w:rFonts w:eastAsiaTheme="minorHAnsi"/>
          <w:sz w:val="24"/>
          <w:szCs w:val="24"/>
          <w:lang w:val="en-US"/>
        </w:rPr>
        <w:t xml:space="preserve">KOTLOW, L. A. </w:t>
      </w:r>
      <w:proofErr w:type="spellStart"/>
      <w:r w:rsidRPr="0097778D">
        <w:rPr>
          <w:rFonts w:eastAsiaTheme="minorHAnsi"/>
          <w:sz w:val="24"/>
          <w:szCs w:val="24"/>
          <w:lang w:val="en-US"/>
        </w:rPr>
        <w:t>Ankyloglossia</w:t>
      </w:r>
      <w:proofErr w:type="spellEnd"/>
      <w:r w:rsidRPr="0097778D">
        <w:rPr>
          <w:rFonts w:eastAsiaTheme="minorHAnsi"/>
          <w:sz w:val="24"/>
          <w:szCs w:val="24"/>
          <w:lang w:val="en-US"/>
        </w:rPr>
        <w:t xml:space="preserve"> (tongue-tie): a diagnostic and treatment quandary. </w:t>
      </w:r>
      <w:proofErr w:type="spellStart"/>
      <w:r w:rsidRPr="0097778D">
        <w:rPr>
          <w:rFonts w:eastAsiaTheme="minorHAnsi"/>
          <w:b/>
          <w:sz w:val="24"/>
          <w:szCs w:val="24"/>
        </w:rPr>
        <w:t>Quintessence</w:t>
      </w:r>
      <w:proofErr w:type="spellEnd"/>
      <w:r w:rsidRPr="0097778D">
        <w:rPr>
          <w:rFonts w:eastAsiaTheme="minorHAnsi"/>
          <w:b/>
          <w:sz w:val="24"/>
          <w:szCs w:val="24"/>
        </w:rPr>
        <w:t xml:space="preserve"> </w:t>
      </w:r>
      <w:proofErr w:type="spellStart"/>
      <w:r w:rsidRPr="0097778D">
        <w:rPr>
          <w:rFonts w:eastAsiaTheme="minorHAnsi"/>
          <w:b/>
          <w:sz w:val="24"/>
          <w:szCs w:val="24"/>
        </w:rPr>
        <w:t>Int</w:t>
      </w:r>
      <w:proofErr w:type="spellEnd"/>
      <w:r w:rsidR="000707ED">
        <w:rPr>
          <w:rFonts w:eastAsiaTheme="minorHAnsi"/>
          <w:sz w:val="24"/>
          <w:szCs w:val="24"/>
        </w:rPr>
        <w:t>,</w:t>
      </w:r>
      <w:r w:rsidRPr="0097778D">
        <w:rPr>
          <w:rFonts w:eastAsiaTheme="minorHAnsi"/>
          <w:sz w:val="24"/>
          <w:szCs w:val="24"/>
        </w:rPr>
        <w:t xml:space="preserve"> v. 4, n. 30, p. 259-262, </w:t>
      </w:r>
      <w:proofErr w:type="spellStart"/>
      <w:r w:rsidRPr="0097778D">
        <w:rPr>
          <w:rFonts w:eastAsiaTheme="minorHAnsi"/>
          <w:sz w:val="24"/>
          <w:szCs w:val="24"/>
        </w:rPr>
        <w:t>Apr</w:t>
      </w:r>
      <w:proofErr w:type="spellEnd"/>
      <w:r w:rsidRPr="0097778D">
        <w:rPr>
          <w:rFonts w:eastAsiaTheme="minorHAnsi"/>
          <w:sz w:val="24"/>
          <w:szCs w:val="24"/>
        </w:rPr>
        <w:t>. 1999.</w:t>
      </w:r>
    </w:p>
    <w:p w:rsidR="0097778D" w:rsidRPr="0097778D" w:rsidRDefault="0097778D" w:rsidP="0097778D">
      <w:pPr>
        <w:spacing w:after="0" w:line="240" w:lineRule="auto"/>
        <w:rPr>
          <w:rFonts w:eastAsiaTheme="minorHAnsi"/>
          <w:sz w:val="24"/>
          <w:szCs w:val="24"/>
        </w:rPr>
      </w:pPr>
    </w:p>
    <w:p w:rsidR="0097778D" w:rsidRPr="0097778D" w:rsidRDefault="0097778D" w:rsidP="0097778D">
      <w:pPr>
        <w:spacing w:after="0" w:line="240" w:lineRule="auto"/>
        <w:rPr>
          <w:rFonts w:eastAsiaTheme="minorHAnsi"/>
          <w:color w:val="000000" w:themeColor="text1"/>
          <w:sz w:val="24"/>
          <w:szCs w:val="24"/>
        </w:rPr>
      </w:pPr>
      <w:r w:rsidRPr="0097778D">
        <w:rPr>
          <w:rFonts w:eastAsiaTheme="minorHAnsi"/>
          <w:color w:val="000000" w:themeColor="text1"/>
          <w:sz w:val="24"/>
          <w:szCs w:val="24"/>
        </w:rPr>
        <w:t xml:space="preserve">MARTINELLI, R. L. C. et al. </w:t>
      </w:r>
      <w:r w:rsidRPr="0097778D">
        <w:rPr>
          <w:rFonts w:eastAsiaTheme="minorHAnsi"/>
          <w:b/>
          <w:color w:val="000000" w:themeColor="text1"/>
          <w:sz w:val="24"/>
          <w:szCs w:val="24"/>
        </w:rPr>
        <w:t>Cartilha do Teste da Linguinha: para mamar, falar e viver melhor</w:t>
      </w:r>
      <w:r w:rsidRPr="0097778D">
        <w:rPr>
          <w:rFonts w:eastAsiaTheme="minorHAnsi"/>
          <w:color w:val="000000" w:themeColor="text1"/>
          <w:sz w:val="24"/>
          <w:szCs w:val="24"/>
        </w:rPr>
        <w:t>. São José dos Campos: Pulso Editorial, 2014. 20 p.</w:t>
      </w:r>
    </w:p>
    <w:p w:rsidR="0097778D" w:rsidRPr="0097778D" w:rsidRDefault="0097778D" w:rsidP="0097778D">
      <w:pPr>
        <w:spacing w:after="0" w:line="240" w:lineRule="auto"/>
        <w:rPr>
          <w:rFonts w:eastAsiaTheme="minorHAnsi"/>
          <w:sz w:val="24"/>
          <w:szCs w:val="24"/>
        </w:rPr>
      </w:pPr>
    </w:p>
    <w:p w:rsidR="0097778D" w:rsidRPr="0097778D" w:rsidRDefault="0097778D" w:rsidP="0097778D">
      <w:pPr>
        <w:spacing w:after="0" w:line="240" w:lineRule="auto"/>
        <w:rPr>
          <w:rFonts w:eastAsiaTheme="minorHAnsi"/>
          <w:sz w:val="24"/>
          <w:szCs w:val="24"/>
          <w:lang w:val="en-US"/>
        </w:rPr>
      </w:pPr>
      <w:r w:rsidRPr="0097778D">
        <w:rPr>
          <w:rFonts w:eastAsiaTheme="minorHAnsi"/>
          <w:sz w:val="24"/>
          <w:szCs w:val="24"/>
        </w:rPr>
        <w:t xml:space="preserve">MARTINELLI, R. L. C. Protocolo de avaliação do frênulo da língua em bebês. </w:t>
      </w:r>
      <w:r w:rsidRPr="0097778D">
        <w:rPr>
          <w:rFonts w:eastAsiaTheme="minorHAnsi"/>
          <w:b/>
          <w:sz w:val="24"/>
          <w:szCs w:val="24"/>
          <w:lang w:val="en-US"/>
        </w:rPr>
        <w:t>Rev CEFAC</w:t>
      </w:r>
      <w:r w:rsidRPr="0097778D">
        <w:rPr>
          <w:rFonts w:eastAsiaTheme="minorHAnsi"/>
          <w:sz w:val="24"/>
          <w:szCs w:val="24"/>
          <w:lang w:val="en-US"/>
        </w:rPr>
        <w:t xml:space="preserve">, v. 14, n. 1, p. 138-145, </w:t>
      </w:r>
      <w:proofErr w:type="gramStart"/>
      <w:r w:rsidRPr="0097778D">
        <w:rPr>
          <w:rFonts w:eastAsiaTheme="minorHAnsi"/>
          <w:sz w:val="24"/>
          <w:szCs w:val="24"/>
          <w:lang w:val="en-US"/>
        </w:rPr>
        <w:t>jan.</w:t>
      </w:r>
      <w:r w:rsidR="0038142C">
        <w:rPr>
          <w:rFonts w:eastAsiaTheme="minorHAnsi"/>
          <w:sz w:val="24"/>
          <w:szCs w:val="24"/>
          <w:lang w:val="en-US"/>
        </w:rPr>
        <w:t>-</w:t>
      </w:r>
      <w:proofErr w:type="gramEnd"/>
      <w:r w:rsidRPr="0097778D">
        <w:rPr>
          <w:rFonts w:eastAsiaTheme="minorHAnsi"/>
          <w:sz w:val="24"/>
          <w:szCs w:val="24"/>
          <w:lang w:val="en-US"/>
        </w:rPr>
        <w:t>fev.2012.</w:t>
      </w:r>
    </w:p>
    <w:p w:rsidR="0097778D" w:rsidRPr="0097778D" w:rsidRDefault="0097778D" w:rsidP="0097778D">
      <w:pPr>
        <w:spacing w:after="0" w:line="240" w:lineRule="auto"/>
        <w:rPr>
          <w:rFonts w:eastAsiaTheme="minorHAnsi"/>
          <w:sz w:val="24"/>
          <w:szCs w:val="24"/>
          <w:lang w:val="en-US"/>
        </w:rPr>
      </w:pPr>
    </w:p>
    <w:p w:rsidR="0097778D" w:rsidRPr="0097778D" w:rsidRDefault="0097778D" w:rsidP="0097778D">
      <w:pPr>
        <w:spacing w:after="0" w:line="240" w:lineRule="auto"/>
        <w:rPr>
          <w:rFonts w:eastAsiaTheme="minorHAnsi"/>
          <w:sz w:val="24"/>
          <w:szCs w:val="24"/>
          <w:lang w:val="en-US"/>
        </w:rPr>
      </w:pPr>
      <w:r w:rsidRPr="0097778D">
        <w:rPr>
          <w:rFonts w:eastAsiaTheme="minorHAnsi"/>
          <w:sz w:val="24"/>
          <w:szCs w:val="24"/>
          <w:lang w:val="en-US"/>
        </w:rPr>
        <w:t xml:space="preserve">MESSNER, A. H.; LALAKAE, M. L.; ABY, J. </w:t>
      </w:r>
      <w:proofErr w:type="spellStart"/>
      <w:r w:rsidRPr="0097778D">
        <w:rPr>
          <w:rFonts w:eastAsiaTheme="minorHAnsi"/>
          <w:sz w:val="24"/>
          <w:szCs w:val="24"/>
          <w:lang w:val="en-US"/>
        </w:rPr>
        <w:t>Ankyglossia</w:t>
      </w:r>
      <w:proofErr w:type="spellEnd"/>
      <w:r w:rsidRPr="0097778D">
        <w:rPr>
          <w:rFonts w:eastAsiaTheme="minorHAnsi"/>
          <w:sz w:val="24"/>
          <w:szCs w:val="24"/>
          <w:lang w:val="en-US"/>
        </w:rPr>
        <w:t xml:space="preserve">: incidence and associated feeding difficulties. </w:t>
      </w:r>
      <w:r w:rsidRPr="0097778D">
        <w:rPr>
          <w:rFonts w:eastAsiaTheme="minorHAnsi"/>
          <w:b/>
          <w:sz w:val="24"/>
          <w:szCs w:val="24"/>
          <w:lang w:val="en-US"/>
        </w:rPr>
        <w:t xml:space="preserve">Arch </w:t>
      </w:r>
      <w:proofErr w:type="spellStart"/>
      <w:r w:rsidRPr="0097778D">
        <w:rPr>
          <w:rFonts w:eastAsiaTheme="minorHAnsi"/>
          <w:b/>
          <w:sz w:val="24"/>
          <w:szCs w:val="24"/>
          <w:lang w:val="en-US"/>
        </w:rPr>
        <w:t>Otolaryngol</w:t>
      </w:r>
      <w:proofErr w:type="spellEnd"/>
      <w:r w:rsidRPr="0097778D">
        <w:rPr>
          <w:rFonts w:eastAsiaTheme="minorHAnsi"/>
          <w:b/>
          <w:sz w:val="24"/>
          <w:szCs w:val="24"/>
          <w:lang w:val="en-US"/>
        </w:rPr>
        <w:t xml:space="preserve"> Head Neck Surg</w:t>
      </w:r>
      <w:r w:rsidR="000707ED" w:rsidRPr="000707ED">
        <w:rPr>
          <w:rFonts w:eastAsiaTheme="minorHAnsi"/>
          <w:sz w:val="24"/>
          <w:szCs w:val="24"/>
          <w:lang w:val="en-US"/>
        </w:rPr>
        <w:t>,</w:t>
      </w:r>
      <w:r w:rsidRPr="0097778D">
        <w:rPr>
          <w:rFonts w:eastAsiaTheme="minorHAnsi"/>
          <w:b/>
          <w:sz w:val="24"/>
          <w:szCs w:val="24"/>
          <w:lang w:val="en-US"/>
        </w:rPr>
        <w:t xml:space="preserve"> </w:t>
      </w:r>
      <w:r w:rsidRPr="0097778D">
        <w:rPr>
          <w:rFonts w:eastAsiaTheme="minorHAnsi"/>
          <w:sz w:val="24"/>
          <w:szCs w:val="24"/>
          <w:lang w:val="en-US"/>
        </w:rPr>
        <w:t>v. 1, n. 126, p. 36-39, Jan. 2000.</w:t>
      </w:r>
    </w:p>
    <w:p w:rsidR="0097778D" w:rsidRPr="0097778D" w:rsidRDefault="0097778D" w:rsidP="0097778D">
      <w:pPr>
        <w:spacing w:after="0" w:line="240" w:lineRule="auto"/>
        <w:rPr>
          <w:rFonts w:eastAsiaTheme="minorHAnsi"/>
          <w:sz w:val="24"/>
          <w:szCs w:val="24"/>
          <w:lang w:val="en-US"/>
        </w:rPr>
      </w:pPr>
    </w:p>
    <w:p w:rsidR="0097778D" w:rsidRPr="0097778D" w:rsidRDefault="0097778D" w:rsidP="0097778D">
      <w:pPr>
        <w:spacing w:after="0" w:line="240" w:lineRule="auto"/>
        <w:rPr>
          <w:rFonts w:eastAsiaTheme="minorHAnsi"/>
          <w:sz w:val="24"/>
          <w:szCs w:val="24"/>
        </w:rPr>
      </w:pPr>
      <w:r w:rsidRPr="0097778D">
        <w:rPr>
          <w:rFonts w:eastAsiaTheme="minorHAnsi"/>
          <w:sz w:val="24"/>
          <w:szCs w:val="24"/>
          <w:lang w:val="en-US"/>
        </w:rPr>
        <w:t xml:space="preserve">MOROWATI, S. et al. Familial </w:t>
      </w:r>
      <w:proofErr w:type="spellStart"/>
      <w:r w:rsidRPr="0097778D">
        <w:rPr>
          <w:rFonts w:eastAsiaTheme="minorHAnsi"/>
          <w:sz w:val="24"/>
          <w:szCs w:val="24"/>
          <w:lang w:val="en-US"/>
        </w:rPr>
        <w:t>ankyloglossia</w:t>
      </w:r>
      <w:proofErr w:type="spellEnd"/>
      <w:r w:rsidRPr="0097778D">
        <w:rPr>
          <w:rFonts w:eastAsiaTheme="minorHAnsi"/>
          <w:sz w:val="24"/>
          <w:szCs w:val="24"/>
          <w:lang w:val="en-US"/>
        </w:rPr>
        <w:t xml:space="preserve"> (tongue-tie): a case report. </w:t>
      </w:r>
      <w:r w:rsidRPr="0097778D">
        <w:rPr>
          <w:rFonts w:eastAsiaTheme="minorHAnsi"/>
          <w:b/>
          <w:sz w:val="24"/>
          <w:szCs w:val="24"/>
        </w:rPr>
        <w:t xml:space="preserve">Acta </w:t>
      </w:r>
      <w:proofErr w:type="spellStart"/>
      <w:r w:rsidRPr="0097778D">
        <w:rPr>
          <w:rFonts w:eastAsiaTheme="minorHAnsi"/>
          <w:b/>
          <w:sz w:val="24"/>
          <w:szCs w:val="24"/>
        </w:rPr>
        <w:t>Med</w:t>
      </w:r>
      <w:proofErr w:type="spellEnd"/>
      <w:r w:rsidRPr="0097778D">
        <w:rPr>
          <w:rFonts w:eastAsiaTheme="minorHAnsi"/>
          <w:b/>
          <w:sz w:val="24"/>
          <w:szCs w:val="24"/>
        </w:rPr>
        <w:t xml:space="preserve"> Iran</w:t>
      </w:r>
      <w:r w:rsidRPr="0097778D">
        <w:rPr>
          <w:rFonts w:eastAsiaTheme="minorHAnsi"/>
          <w:sz w:val="24"/>
          <w:szCs w:val="24"/>
        </w:rPr>
        <w:t xml:space="preserve">. v. 48, n. 2, p. 123-124, </w:t>
      </w:r>
      <w:proofErr w:type="gramStart"/>
      <w:r w:rsidRPr="0097778D">
        <w:rPr>
          <w:rFonts w:eastAsiaTheme="minorHAnsi"/>
          <w:sz w:val="24"/>
          <w:szCs w:val="24"/>
        </w:rPr>
        <w:t>Mar.</w:t>
      </w:r>
      <w:proofErr w:type="gramEnd"/>
      <w:r w:rsidR="0038142C">
        <w:rPr>
          <w:rFonts w:eastAsiaTheme="minorHAnsi"/>
          <w:sz w:val="24"/>
          <w:szCs w:val="24"/>
        </w:rPr>
        <w:t>-</w:t>
      </w:r>
      <w:proofErr w:type="spellStart"/>
      <w:r w:rsidRPr="0097778D">
        <w:rPr>
          <w:rFonts w:eastAsiaTheme="minorHAnsi"/>
          <w:sz w:val="24"/>
          <w:szCs w:val="24"/>
        </w:rPr>
        <w:t>Apr</w:t>
      </w:r>
      <w:proofErr w:type="spellEnd"/>
      <w:r w:rsidRPr="0097778D">
        <w:rPr>
          <w:rFonts w:eastAsiaTheme="minorHAnsi"/>
          <w:sz w:val="24"/>
          <w:szCs w:val="24"/>
        </w:rPr>
        <w:t>. 2010.</w:t>
      </w:r>
    </w:p>
    <w:p w:rsidR="0097778D" w:rsidRPr="0097778D" w:rsidRDefault="0097778D" w:rsidP="0097778D">
      <w:pPr>
        <w:spacing w:after="0" w:line="240" w:lineRule="auto"/>
        <w:rPr>
          <w:rFonts w:eastAsiaTheme="minorHAnsi"/>
          <w:color w:val="000000" w:themeColor="text1"/>
          <w:sz w:val="24"/>
          <w:szCs w:val="24"/>
        </w:rPr>
      </w:pPr>
    </w:p>
    <w:p w:rsidR="0097778D" w:rsidRPr="0097778D" w:rsidRDefault="0097778D" w:rsidP="0097778D">
      <w:pPr>
        <w:spacing w:after="0" w:line="240" w:lineRule="auto"/>
        <w:rPr>
          <w:rFonts w:eastAsiaTheme="minorHAnsi"/>
          <w:color w:val="000000" w:themeColor="text1"/>
          <w:sz w:val="24"/>
          <w:szCs w:val="24"/>
          <w:lang w:val="en-US"/>
        </w:rPr>
      </w:pPr>
      <w:r w:rsidRPr="00AE6ABA">
        <w:rPr>
          <w:rFonts w:eastAsiaTheme="minorHAnsi"/>
          <w:color w:val="000000" w:themeColor="text1"/>
          <w:sz w:val="24"/>
          <w:szCs w:val="24"/>
        </w:rPr>
        <w:t xml:space="preserve">POLA, M. J. G. et al. </w:t>
      </w:r>
      <w:r w:rsidRPr="0097778D">
        <w:rPr>
          <w:rFonts w:eastAsiaTheme="minorHAnsi"/>
          <w:color w:val="000000" w:themeColor="text1"/>
          <w:sz w:val="24"/>
          <w:szCs w:val="24"/>
          <w:lang w:val="en-US"/>
        </w:rPr>
        <w:t xml:space="preserve">A study of pathology associated with short lingual frenum. </w:t>
      </w:r>
      <w:r w:rsidRPr="0097778D">
        <w:rPr>
          <w:rFonts w:eastAsiaTheme="minorHAnsi"/>
          <w:b/>
          <w:color w:val="000000" w:themeColor="text1"/>
          <w:sz w:val="24"/>
          <w:szCs w:val="24"/>
          <w:lang w:val="en-US"/>
        </w:rPr>
        <w:t>ASDC J Dent Child</w:t>
      </w:r>
      <w:r w:rsidRPr="0097778D">
        <w:rPr>
          <w:rFonts w:eastAsiaTheme="minorHAnsi"/>
          <w:color w:val="000000" w:themeColor="text1"/>
          <w:sz w:val="24"/>
          <w:szCs w:val="24"/>
          <w:lang w:val="en-US"/>
        </w:rPr>
        <w:t>, v. 69, n. 1, p. 59-62, Jan.</w:t>
      </w:r>
      <w:r w:rsidR="0038142C">
        <w:rPr>
          <w:rFonts w:eastAsiaTheme="minorHAnsi"/>
          <w:color w:val="000000" w:themeColor="text1"/>
          <w:sz w:val="24"/>
          <w:szCs w:val="24"/>
          <w:lang w:val="en-US"/>
        </w:rPr>
        <w:t>-</w:t>
      </w:r>
      <w:r w:rsidRPr="0097778D">
        <w:rPr>
          <w:rFonts w:eastAsiaTheme="minorHAnsi"/>
          <w:color w:val="000000" w:themeColor="text1"/>
          <w:sz w:val="24"/>
          <w:szCs w:val="24"/>
          <w:lang w:val="en-US"/>
        </w:rPr>
        <w:t>Apr. 2002.</w:t>
      </w:r>
    </w:p>
    <w:p w:rsidR="0097778D" w:rsidRPr="0097778D" w:rsidRDefault="0097778D" w:rsidP="0097778D">
      <w:pPr>
        <w:spacing w:after="0" w:line="240" w:lineRule="auto"/>
        <w:rPr>
          <w:rFonts w:eastAsiaTheme="minorHAnsi"/>
          <w:color w:val="000000" w:themeColor="text1"/>
          <w:sz w:val="24"/>
          <w:szCs w:val="24"/>
          <w:lang w:val="en-US"/>
        </w:rPr>
      </w:pPr>
    </w:p>
    <w:p w:rsidR="0097778D" w:rsidRPr="0097778D" w:rsidRDefault="0097778D" w:rsidP="0097778D">
      <w:pPr>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POWER, R. F.; MURPHY, J. F. Tongue-tie and frenotomy in infants with breastfeeding difficulties: achieving a balance. </w:t>
      </w:r>
      <w:r w:rsidRPr="0097778D">
        <w:rPr>
          <w:rFonts w:eastAsiaTheme="minorHAnsi"/>
          <w:b/>
          <w:color w:val="000000" w:themeColor="text1"/>
          <w:sz w:val="24"/>
          <w:szCs w:val="24"/>
          <w:lang w:val="en-US"/>
        </w:rPr>
        <w:t>Arch Dis Child</w:t>
      </w:r>
      <w:r w:rsidR="000707ED">
        <w:rPr>
          <w:rFonts w:eastAsiaTheme="minorHAnsi"/>
          <w:color w:val="000000" w:themeColor="text1"/>
          <w:sz w:val="24"/>
          <w:szCs w:val="24"/>
          <w:lang w:val="en-US"/>
        </w:rPr>
        <w:t>,</w:t>
      </w:r>
      <w:r w:rsidRPr="0097778D">
        <w:rPr>
          <w:rFonts w:eastAsiaTheme="minorHAnsi"/>
          <w:color w:val="000000" w:themeColor="text1"/>
          <w:sz w:val="24"/>
          <w:szCs w:val="24"/>
          <w:lang w:val="en-US"/>
        </w:rPr>
        <w:t xml:space="preserve"> Nov. 2014.</w:t>
      </w:r>
    </w:p>
    <w:p w:rsidR="0097778D" w:rsidRPr="0097778D" w:rsidRDefault="0097778D" w:rsidP="0097778D">
      <w:pPr>
        <w:spacing w:after="0" w:line="240" w:lineRule="auto"/>
        <w:rPr>
          <w:rFonts w:eastAsiaTheme="minorHAnsi"/>
          <w:color w:val="000000" w:themeColor="text1"/>
          <w:sz w:val="24"/>
          <w:szCs w:val="24"/>
          <w:lang w:val="en-US"/>
        </w:rPr>
      </w:pPr>
    </w:p>
    <w:p w:rsidR="0097778D" w:rsidRPr="0097778D" w:rsidRDefault="0097778D" w:rsidP="0097778D">
      <w:pPr>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QUEIROZ MARCHESAN, I. Lingual frenulum: classification and speech interference. </w:t>
      </w:r>
      <w:r w:rsidRPr="000707ED">
        <w:rPr>
          <w:rFonts w:eastAsiaTheme="minorHAnsi"/>
          <w:b/>
          <w:color w:val="000000" w:themeColor="text1"/>
          <w:sz w:val="24"/>
          <w:szCs w:val="24"/>
          <w:lang w:val="en-US"/>
        </w:rPr>
        <w:t>Int J Orofacial Myology</w:t>
      </w:r>
      <w:r w:rsidRPr="0097778D">
        <w:rPr>
          <w:rFonts w:eastAsiaTheme="minorHAnsi"/>
          <w:color w:val="000000" w:themeColor="text1"/>
          <w:sz w:val="24"/>
          <w:szCs w:val="24"/>
          <w:lang w:val="en-US"/>
        </w:rPr>
        <w:t>, v. 30, p. 31-38, Nov. 2004.</w:t>
      </w:r>
    </w:p>
    <w:p w:rsidR="0097778D" w:rsidRPr="0097778D" w:rsidRDefault="0097778D" w:rsidP="0097778D">
      <w:pPr>
        <w:spacing w:after="0" w:line="240" w:lineRule="auto"/>
        <w:rPr>
          <w:rFonts w:eastAsiaTheme="minorHAnsi"/>
          <w:color w:val="000000" w:themeColor="text1"/>
          <w:sz w:val="24"/>
          <w:szCs w:val="24"/>
          <w:lang w:val="en-US"/>
        </w:rPr>
      </w:pPr>
    </w:p>
    <w:p w:rsidR="0097778D" w:rsidRPr="0097778D" w:rsidRDefault="0097778D" w:rsidP="0097778D">
      <w:pPr>
        <w:spacing w:after="0" w:line="240" w:lineRule="auto"/>
        <w:rPr>
          <w:rFonts w:eastAsiaTheme="minorHAnsi"/>
          <w:color w:val="000000" w:themeColor="text1"/>
          <w:sz w:val="24"/>
          <w:szCs w:val="24"/>
          <w:lang w:val="en-US"/>
        </w:rPr>
      </w:pPr>
      <w:r w:rsidRPr="0097778D">
        <w:rPr>
          <w:rFonts w:eastAsiaTheme="minorHAnsi"/>
          <w:color w:val="000000" w:themeColor="text1"/>
          <w:sz w:val="24"/>
          <w:szCs w:val="24"/>
          <w:lang w:val="en-US"/>
        </w:rPr>
        <w:t xml:space="preserve">ROSE, K.; KASBEKAR, A. V.; FLYNN, A. Developing a nurse-delivered </w:t>
      </w:r>
      <w:proofErr w:type="spellStart"/>
      <w:r w:rsidRPr="0097778D">
        <w:rPr>
          <w:rFonts w:eastAsiaTheme="minorHAnsi"/>
          <w:color w:val="000000" w:themeColor="text1"/>
          <w:sz w:val="24"/>
          <w:szCs w:val="24"/>
          <w:lang w:val="en-US"/>
        </w:rPr>
        <w:t>frenulotomy</w:t>
      </w:r>
      <w:proofErr w:type="spellEnd"/>
      <w:r w:rsidRPr="0097778D">
        <w:rPr>
          <w:rFonts w:eastAsiaTheme="minorHAnsi"/>
          <w:color w:val="000000" w:themeColor="text1"/>
          <w:sz w:val="24"/>
          <w:szCs w:val="24"/>
          <w:lang w:val="en-US"/>
        </w:rPr>
        <w:t xml:space="preserve"> service. </w:t>
      </w:r>
      <w:proofErr w:type="spellStart"/>
      <w:r w:rsidRPr="0097778D">
        <w:rPr>
          <w:rFonts w:eastAsiaTheme="minorHAnsi"/>
          <w:b/>
          <w:color w:val="000000" w:themeColor="text1"/>
          <w:sz w:val="24"/>
          <w:szCs w:val="24"/>
          <w:lang w:val="en-US"/>
        </w:rPr>
        <w:t>Otolaryngol</w:t>
      </w:r>
      <w:proofErr w:type="spellEnd"/>
      <w:r w:rsidRPr="0097778D">
        <w:rPr>
          <w:rFonts w:eastAsiaTheme="minorHAnsi"/>
          <w:b/>
          <w:color w:val="000000" w:themeColor="text1"/>
          <w:sz w:val="24"/>
          <w:szCs w:val="24"/>
          <w:lang w:val="en-US"/>
        </w:rPr>
        <w:t xml:space="preserve"> Head Neck Surg</w:t>
      </w:r>
      <w:r w:rsidR="000707ED">
        <w:rPr>
          <w:rFonts w:eastAsiaTheme="minorHAnsi"/>
          <w:color w:val="000000" w:themeColor="text1"/>
          <w:sz w:val="24"/>
          <w:szCs w:val="24"/>
          <w:lang w:val="en-US"/>
        </w:rPr>
        <w:t>,</w:t>
      </w:r>
      <w:r w:rsidRPr="0097778D">
        <w:rPr>
          <w:rFonts w:eastAsiaTheme="minorHAnsi"/>
          <w:color w:val="000000" w:themeColor="text1"/>
          <w:sz w:val="24"/>
          <w:szCs w:val="24"/>
          <w:lang w:val="en-US"/>
        </w:rPr>
        <w:t xml:space="preserve"> v. 152, n. 1, p. 149-152, Jan. 2015.</w:t>
      </w:r>
    </w:p>
    <w:p w:rsidR="0097778D" w:rsidRPr="0097778D" w:rsidRDefault="0097778D" w:rsidP="0097778D">
      <w:pPr>
        <w:tabs>
          <w:tab w:val="left" w:pos="426"/>
        </w:tabs>
        <w:spacing w:after="0" w:line="240" w:lineRule="auto"/>
        <w:rPr>
          <w:rFonts w:eastAsiaTheme="minorHAnsi"/>
          <w:color w:val="FF0000"/>
          <w:sz w:val="24"/>
          <w:szCs w:val="24"/>
          <w:lang w:val="en-US"/>
        </w:rPr>
      </w:pPr>
    </w:p>
    <w:p w:rsidR="0097778D" w:rsidRPr="0097778D" w:rsidRDefault="0097778D" w:rsidP="0097778D">
      <w:pPr>
        <w:tabs>
          <w:tab w:val="left" w:pos="426"/>
        </w:tabs>
        <w:spacing w:after="0" w:line="240" w:lineRule="auto"/>
        <w:rPr>
          <w:rFonts w:eastAsiaTheme="minorHAnsi"/>
          <w:sz w:val="24"/>
          <w:szCs w:val="24"/>
        </w:rPr>
      </w:pPr>
      <w:proofErr w:type="gramStart"/>
      <w:r w:rsidRPr="0097778D">
        <w:rPr>
          <w:rFonts w:eastAsiaTheme="minorHAnsi"/>
          <w:sz w:val="24"/>
          <w:szCs w:val="24"/>
          <w:lang w:val="en-US"/>
        </w:rPr>
        <w:t>ROSE,</w:t>
      </w:r>
      <w:proofErr w:type="gramEnd"/>
      <w:r w:rsidRPr="0097778D">
        <w:rPr>
          <w:rFonts w:eastAsiaTheme="minorHAnsi"/>
          <w:sz w:val="24"/>
          <w:szCs w:val="24"/>
          <w:lang w:val="en-US"/>
        </w:rPr>
        <w:t xml:space="preserve"> V. L. Frenotomy Can Be Performed Safely in Outpatient Settings. </w:t>
      </w:r>
      <w:proofErr w:type="spellStart"/>
      <w:r w:rsidRPr="0097778D">
        <w:rPr>
          <w:rFonts w:eastAsiaTheme="minorHAnsi"/>
          <w:b/>
          <w:sz w:val="24"/>
          <w:szCs w:val="24"/>
        </w:rPr>
        <w:t>Am</w:t>
      </w:r>
      <w:proofErr w:type="spellEnd"/>
      <w:r w:rsidRPr="0097778D">
        <w:rPr>
          <w:rFonts w:eastAsiaTheme="minorHAnsi"/>
          <w:b/>
          <w:sz w:val="24"/>
          <w:szCs w:val="24"/>
        </w:rPr>
        <w:t xml:space="preserve"> </w:t>
      </w:r>
      <w:proofErr w:type="spellStart"/>
      <w:r w:rsidRPr="0097778D">
        <w:rPr>
          <w:rFonts w:eastAsiaTheme="minorHAnsi"/>
          <w:b/>
          <w:sz w:val="24"/>
          <w:szCs w:val="24"/>
        </w:rPr>
        <w:t>Fam</w:t>
      </w:r>
      <w:proofErr w:type="spellEnd"/>
      <w:r w:rsidRPr="0097778D">
        <w:rPr>
          <w:rFonts w:eastAsiaTheme="minorHAnsi"/>
          <w:b/>
          <w:sz w:val="24"/>
          <w:szCs w:val="24"/>
        </w:rPr>
        <w:t xml:space="preserve"> </w:t>
      </w:r>
      <w:proofErr w:type="spellStart"/>
      <w:r w:rsidRPr="0097778D">
        <w:rPr>
          <w:rFonts w:eastAsiaTheme="minorHAnsi"/>
          <w:b/>
          <w:sz w:val="24"/>
          <w:szCs w:val="24"/>
        </w:rPr>
        <w:t>Physician</w:t>
      </w:r>
      <w:proofErr w:type="spellEnd"/>
      <w:r w:rsidRPr="000707ED">
        <w:rPr>
          <w:rFonts w:eastAsiaTheme="minorHAnsi"/>
          <w:sz w:val="24"/>
          <w:szCs w:val="24"/>
        </w:rPr>
        <w:t>,</w:t>
      </w:r>
      <w:r w:rsidRPr="0097778D">
        <w:rPr>
          <w:rFonts w:eastAsiaTheme="minorHAnsi"/>
          <w:b/>
          <w:sz w:val="24"/>
          <w:szCs w:val="24"/>
        </w:rPr>
        <w:t xml:space="preserve"> </w:t>
      </w:r>
      <w:r w:rsidRPr="0097778D">
        <w:rPr>
          <w:rFonts w:eastAsiaTheme="minorHAnsi"/>
          <w:sz w:val="24"/>
          <w:szCs w:val="24"/>
        </w:rPr>
        <w:t>v. 15, n. 2, p.</w:t>
      </w:r>
      <w:r w:rsidR="0038142C">
        <w:rPr>
          <w:rFonts w:eastAsiaTheme="minorHAnsi"/>
          <w:sz w:val="24"/>
          <w:szCs w:val="24"/>
        </w:rPr>
        <w:t xml:space="preserve"> </w:t>
      </w:r>
      <w:r w:rsidRPr="0097778D">
        <w:rPr>
          <w:rFonts w:eastAsiaTheme="minorHAnsi"/>
          <w:sz w:val="24"/>
          <w:szCs w:val="24"/>
        </w:rPr>
        <w:t xml:space="preserve">433-434, </w:t>
      </w:r>
      <w:proofErr w:type="gramStart"/>
      <w:r w:rsidRPr="0097778D">
        <w:rPr>
          <w:rFonts w:eastAsiaTheme="minorHAnsi"/>
          <w:sz w:val="24"/>
          <w:szCs w:val="24"/>
        </w:rPr>
        <w:t>Jan.</w:t>
      </w:r>
      <w:proofErr w:type="gramEnd"/>
      <w:r w:rsidRPr="0097778D">
        <w:rPr>
          <w:rFonts w:eastAsiaTheme="minorHAnsi"/>
          <w:sz w:val="24"/>
          <w:szCs w:val="24"/>
        </w:rPr>
        <w:t xml:space="preserve"> 1999.</w:t>
      </w:r>
    </w:p>
    <w:p w:rsidR="0097778D" w:rsidRPr="0097778D" w:rsidRDefault="0097778D" w:rsidP="0097778D">
      <w:pPr>
        <w:tabs>
          <w:tab w:val="left" w:pos="426"/>
        </w:tabs>
        <w:spacing w:after="0" w:line="240" w:lineRule="auto"/>
        <w:rPr>
          <w:rFonts w:eastAsiaTheme="minorHAnsi"/>
          <w:sz w:val="24"/>
          <w:szCs w:val="24"/>
        </w:rPr>
      </w:pPr>
    </w:p>
    <w:p w:rsidR="0097778D" w:rsidRDefault="0097778D" w:rsidP="0097778D">
      <w:pPr>
        <w:tabs>
          <w:tab w:val="left" w:pos="426"/>
        </w:tabs>
        <w:spacing w:after="0" w:line="240" w:lineRule="auto"/>
        <w:rPr>
          <w:rFonts w:eastAsiaTheme="minorHAnsi"/>
          <w:sz w:val="24"/>
          <w:szCs w:val="24"/>
        </w:rPr>
      </w:pPr>
      <w:r w:rsidRPr="0097778D">
        <w:rPr>
          <w:rFonts w:eastAsiaTheme="minorHAnsi"/>
          <w:sz w:val="24"/>
          <w:szCs w:val="24"/>
        </w:rPr>
        <w:t xml:space="preserve">SHAFER, W.; HINE, M.; LEVY, B. </w:t>
      </w:r>
      <w:r w:rsidRPr="0097778D">
        <w:rPr>
          <w:rFonts w:eastAsiaTheme="minorHAnsi"/>
          <w:b/>
          <w:sz w:val="24"/>
          <w:szCs w:val="24"/>
        </w:rPr>
        <w:t>Tratado de Patologia Bucal</w:t>
      </w:r>
      <w:r w:rsidRPr="000707ED">
        <w:rPr>
          <w:rFonts w:eastAsiaTheme="minorHAnsi"/>
          <w:sz w:val="24"/>
          <w:szCs w:val="24"/>
        </w:rPr>
        <w:t>.</w:t>
      </w:r>
      <w:r w:rsidRPr="0097778D">
        <w:rPr>
          <w:rFonts w:eastAsiaTheme="minorHAnsi"/>
          <w:b/>
          <w:sz w:val="24"/>
          <w:szCs w:val="24"/>
        </w:rPr>
        <w:t xml:space="preserve"> </w:t>
      </w:r>
      <w:r w:rsidRPr="0097778D">
        <w:rPr>
          <w:rFonts w:eastAsiaTheme="minorHAnsi"/>
          <w:sz w:val="24"/>
          <w:szCs w:val="24"/>
        </w:rPr>
        <w:t>4. ed.</w:t>
      </w:r>
      <w:r w:rsidRPr="0097778D">
        <w:rPr>
          <w:rFonts w:eastAsiaTheme="minorHAnsi"/>
          <w:b/>
          <w:sz w:val="24"/>
          <w:szCs w:val="24"/>
        </w:rPr>
        <w:t xml:space="preserve"> </w:t>
      </w:r>
      <w:r w:rsidRPr="0097778D">
        <w:rPr>
          <w:rFonts w:eastAsiaTheme="minorHAnsi"/>
          <w:sz w:val="24"/>
          <w:szCs w:val="24"/>
        </w:rPr>
        <w:t>Rio de Janeiro: Guanabara Koogan, 1987. 837 p.</w:t>
      </w: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Default="00BE4B41" w:rsidP="0097778D">
      <w:pPr>
        <w:tabs>
          <w:tab w:val="left" w:pos="426"/>
        </w:tabs>
        <w:spacing w:after="0" w:line="240" w:lineRule="auto"/>
        <w:rPr>
          <w:rFonts w:eastAsiaTheme="minorHAnsi"/>
          <w:sz w:val="24"/>
          <w:szCs w:val="24"/>
        </w:rPr>
      </w:pPr>
    </w:p>
    <w:p w:rsidR="00BE4B41" w:rsidRPr="00781EC9" w:rsidRDefault="00BE4B41" w:rsidP="00BE4B41">
      <w:pPr>
        <w:spacing w:line="480" w:lineRule="auto"/>
        <w:jc w:val="center"/>
        <w:rPr>
          <w:b/>
          <w:sz w:val="24"/>
          <w:szCs w:val="24"/>
        </w:rPr>
      </w:pPr>
      <w:bookmarkStart w:id="0" w:name="_GoBack"/>
      <w:bookmarkEnd w:id="0"/>
      <w:r w:rsidRPr="00781EC9">
        <w:rPr>
          <w:b/>
          <w:sz w:val="24"/>
          <w:szCs w:val="24"/>
        </w:rPr>
        <w:lastRenderedPageBreak/>
        <w:t>ANEXOS</w:t>
      </w:r>
    </w:p>
    <w:p w:rsidR="00BE4B41" w:rsidRDefault="00BE4B41" w:rsidP="00BE4B41">
      <w:pPr>
        <w:rPr>
          <w:sz w:val="24"/>
          <w:szCs w:val="24"/>
        </w:rPr>
      </w:pPr>
      <w:r w:rsidRPr="00211AAE">
        <w:rPr>
          <w:b/>
          <w:sz w:val="24"/>
          <w:szCs w:val="24"/>
        </w:rPr>
        <w:t>ANEXO A</w:t>
      </w:r>
      <w:r>
        <w:rPr>
          <w:b/>
          <w:sz w:val="24"/>
          <w:szCs w:val="24"/>
        </w:rPr>
        <w:t xml:space="preserve"> </w:t>
      </w:r>
      <w:r w:rsidRPr="00211AAE">
        <w:rPr>
          <w:b/>
          <w:sz w:val="24"/>
          <w:szCs w:val="24"/>
        </w:rPr>
        <w:t>-</w:t>
      </w:r>
      <w:r w:rsidRPr="00211AAE">
        <w:rPr>
          <w:sz w:val="24"/>
          <w:szCs w:val="24"/>
        </w:rPr>
        <w:t xml:space="preserve"> </w:t>
      </w:r>
      <w:r w:rsidR="0028579F">
        <w:rPr>
          <w:sz w:val="24"/>
          <w:szCs w:val="24"/>
        </w:rPr>
        <w:t>A</w:t>
      </w:r>
      <w:r w:rsidRPr="0031671A">
        <w:rPr>
          <w:sz w:val="24"/>
          <w:szCs w:val="24"/>
        </w:rPr>
        <w:t xml:space="preserve">valiação do frênulo </w:t>
      </w:r>
      <w:r>
        <w:rPr>
          <w:sz w:val="24"/>
          <w:szCs w:val="24"/>
        </w:rPr>
        <w:t xml:space="preserve">lingual </w:t>
      </w:r>
      <w:r w:rsidRPr="0031671A">
        <w:rPr>
          <w:sz w:val="24"/>
          <w:szCs w:val="24"/>
        </w:rPr>
        <w:t>em bebês</w:t>
      </w:r>
      <w:r>
        <w:rPr>
          <w:sz w:val="24"/>
          <w:szCs w:val="24"/>
        </w:rPr>
        <w:t xml:space="preserve"> preconizado por </w:t>
      </w:r>
      <w:r w:rsidRPr="00781EC9">
        <w:rPr>
          <w:sz w:val="24"/>
          <w:szCs w:val="24"/>
        </w:rPr>
        <w:t xml:space="preserve">Martinelli </w:t>
      </w:r>
      <w:r w:rsidR="00640216" w:rsidRPr="00640216">
        <w:rPr>
          <w:sz w:val="24"/>
          <w:szCs w:val="24"/>
        </w:rPr>
        <w:t>et al.</w:t>
      </w:r>
      <w:r w:rsidRPr="00781EC9">
        <w:rPr>
          <w:sz w:val="24"/>
          <w:szCs w:val="24"/>
        </w:rPr>
        <w:t xml:space="preserve"> (2012)</w:t>
      </w:r>
      <w:r>
        <w:rPr>
          <w:sz w:val="24"/>
          <w:szCs w:val="24"/>
        </w:rPr>
        <w:t>.</w:t>
      </w:r>
    </w:p>
    <w:p w:rsidR="00BE4B41" w:rsidRDefault="00BE4B41" w:rsidP="00BE4B41">
      <w:pPr>
        <w:ind w:right="-1"/>
      </w:pPr>
      <w:r>
        <w:rPr>
          <w:noProof/>
          <w:lang w:eastAsia="pt-BR"/>
        </w:rPr>
        <w:drawing>
          <wp:inline distT="0" distB="0" distL="0" distR="0" wp14:anchorId="45852515" wp14:editId="1FEC75DD">
            <wp:extent cx="5400040" cy="7622540"/>
            <wp:effectExtent l="19050" t="0" r="0" b="0"/>
            <wp:docPr id="3" name="Imagem 2" descr="Lingui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guinha 1.jpg"/>
                    <pic:cNvPicPr/>
                  </pic:nvPicPr>
                  <pic:blipFill>
                    <a:blip r:embed="rId7" cstate="print"/>
                    <a:stretch>
                      <a:fillRect/>
                    </a:stretch>
                  </pic:blipFill>
                  <pic:spPr>
                    <a:xfrm>
                      <a:off x="0" y="0"/>
                      <a:ext cx="5400040" cy="7622540"/>
                    </a:xfrm>
                    <a:prstGeom prst="rect">
                      <a:avLst/>
                    </a:prstGeom>
                  </pic:spPr>
                </pic:pic>
              </a:graphicData>
            </a:graphic>
          </wp:inline>
        </w:drawing>
      </w:r>
    </w:p>
    <w:p w:rsidR="00BE4B41" w:rsidRDefault="00BE4B41" w:rsidP="00BE4B41">
      <w:pPr>
        <w:ind w:right="-1"/>
      </w:pPr>
    </w:p>
    <w:p w:rsidR="00BE4B41" w:rsidRDefault="00BE4B41" w:rsidP="00BE4B41">
      <w:pPr>
        <w:ind w:right="-1"/>
      </w:pPr>
      <w:r>
        <w:rPr>
          <w:noProof/>
          <w:lang w:eastAsia="pt-BR"/>
        </w:rPr>
        <w:drawing>
          <wp:inline distT="0" distB="0" distL="0" distR="0" wp14:anchorId="4D7273F4" wp14:editId="3AD73B39">
            <wp:extent cx="5400040" cy="7603490"/>
            <wp:effectExtent l="19050" t="0" r="0" b="0"/>
            <wp:docPr id="4" name="Imagem 3" descr="Linguinh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guinha 2.jpg"/>
                    <pic:cNvPicPr/>
                  </pic:nvPicPr>
                  <pic:blipFill>
                    <a:blip r:embed="rId8" cstate="print"/>
                    <a:stretch>
                      <a:fillRect/>
                    </a:stretch>
                  </pic:blipFill>
                  <pic:spPr>
                    <a:xfrm>
                      <a:off x="0" y="0"/>
                      <a:ext cx="5400040" cy="7603490"/>
                    </a:xfrm>
                    <a:prstGeom prst="rect">
                      <a:avLst/>
                    </a:prstGeom>
                  </pic:spPr>
                </pic:pic>
              </a:graphicData>
            </a:graphic>
          </wp:inline>
        </w:drawing>
      </w:r>
    </w:p>
    <w:p w:rsidR="00BE4B41" w:rsidRDefault="00BE4B41" w:rsidP="00BE4B41">
      <w:pPr>
        <w:ind w:right="-1"/>
      </w:pPr>
    </w:p>
    <w:p w:rsidR="00BE4B41" w:rsidRDefault="00BE4B41" w:rsidP="00BE4B41">
      <w:pPr>
        <w:ind w:right="-1"/>
      </w:pPr>
    </w:p>
    <w:p w:rsidR="00BE4B41" w:rsidRDefault="00BE4B41" w:rsidP="00BE4B41">
      <w:pPr>
        <w:ind w:right="-1"/>
      </w:pPr>
    </w:p>
    <w:p w:rsidR="00BE4B41" w:rsidRDefault="00BE4B41" w:rsidP="00BE4B41">
      <w:pPr>
        <w:ind w:right="-1"/>
      </w:pPr>
    </w:p>
    <w:p w:rsidR="00BE4B41" w:rsidRDefault="00BE4B41" w:rsidP="00BE4B41">
      <w:pPr>
        <w:ind w:right="-1"/>
      </w:pPr>
    </w:p>
    <w:p w:rsidR="00BE4B41" w:rsidRDefault="00BE4B41" w:rsidP="00BE4B41">
      <w:pPr>
        <w:ind w:right="-1"/>
      </w:pPr>
    </w:p>
    <w:p w:rsidR="00BE4B41" w:rsidRDefault="00BE4B41" w:rsidP="00BE4B41">
      <w:pPr>
        <w:ind w:right="-1"/>
      </w:pPr>
    </w:p>
    <w:p w:rsidR="00BE4B41" w:rsidRDefault="00BE4B41" w:rsidP="00BE4B41">
      <w:pPr>
        <w:ind w:right="-1"/>
      </w:pPr>
      <w:r>
        <w:rPr>
          <w:noProof/>
          <w:lang w:eastAsia="pt-BR"/>
        </w:rPr>
        <w:drawing>
          <wp:inline distT="0" distB="0" distL="0" distR="0" wp14:anchorId="6E07BC8A" wp14:editId="39D8FB3C">
            <wp:extent cx="5400040" cy="5274310"/>
            <wp:effectExtent l="19050" t="0" r="0" b="0"/>
            <wp:docPr id="5" name="Imagem 4" descr="linguinh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guinha 3.jpg"/>
                    <pic:cNvPicPr/>
                  </pic:nvPicPr>
                  <pic:blipFill>
                    <a:blip r:embed="rId9" cstate="print"/>
                    <a:stretch>
                      <a:fillRect/>
                    </a:stretch>
                  </pic:blipFill>
                  <pic:spPr>
                    <a:xfrm>
                      <a:off x="0" y="0"/>
                      <a:ext cx="5400040" cy="5274310"/>
                    </a:xfrm>
                    <a:prstGeom prst="rect">
                      <a:avLst/>
                    </a:prstGeom>
                  </pic:spPr>
                </pic:pic>
              </a:graphicData>
            </a:graphic>
          </wp:inline>
        </w:drawing>
      </w:r>
    </w:p>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BE4B41" w:rsidRPr="00E5122E" w:rsidRDefault="00BE4B41" w:rsidP="00BE4B41"/>
    <w:p w:rsidR="00A77401" w:rsidRDefault="00A77401" w:rsidP="00A77401">
      <w:pPr>
        <w:spacing w:line="360" w:lineRule="auto"/>
        <w:ind w:left="4320"/>
        <w:jc w:val="both"/>
        <w:rPr>
          <w:sz w:val="24"/>
          <w:szCs w:val="24"/>
        </w:rPr>
      </w:pPr>
    </w:p>
    <w:p w:rsidR="00BE4B41" w:rsidRDefault="00BE4B41" w:rsidP="00A77401">
      <w:pPr>
        <w:spacing w:line="360" w:lineRule="auto"/>
        <w:ind w:left="4320"/>
        <w:jc w:val="both"/>
        <w:rPr>
          <w:sz w:val="24"/>
          <w:szCs w:val="24"/>
        </w:rPr>
      </w:pPr>
    </w:p>
    <w:p w:rsidR="00BE4B41" w:rsidRDefault="00BE4B41" w:rsidP="00A77401">
      <w:pPr>
        <w:spacing w:line="360" w:lineRule="auto"/>
        <w:ind w:left="4320"/>
        <w:jc w:val="both"/>
        <w:rPr>
          <w:sz w:val="24"/>
          <w:szCs w:val="24"/>
        </w:rPr>
      </w:pPr>
    </w:p>
    <w:p w:rsidR="00BE4B41" w:rsidRPr="00997E48" w:rsidRDefault="00BE4B41" w:rsidP="00A77401">
      <w:pPr>
        <w:spacing w:line="360" w:lineRule="auto"/>
        <w:ind w:left="4320"/>
        <w:jc w:val="both"/>
        <w:rPr>
          <w:sz w:val="24"/>
          <w:szCs w:val="24"/>
        </w:rPr>
      </w:pPr>
    </w:p>
    <w:p w:rsidR="00C66D7C" w:rsidRPr="00997E48" w:rsidRDefault="00C66D7C" w:rsidP="00A77401">
      <w:pPr>
        <w:spacing w:line="360" w:lineRule="auto"/>
        <w:ind w:left="4320"/>
        <w:jc w:val="both"/>
        <w:rPr>
          <w:sz w:val="24"/>
          <w:szCs w:val="24"/>
        </w:rPr>
      </w:pPr>
    </w:p>
    <w:p w:rsidR="00C66D7C" w:rsidRPr="00997E48" w:rsidRDefault="00C66D7C" w:rsidP="00A77401">
      <w:pPr>
        <w:spacing w:line="360" w:lineRule="auto"/>
        <w:ind w:left="4320"/>
        <w:jc w:val="both"/>
        <w:rPr>
          <w:sz w:val="24"/>
          <w:szCs w:val="24"/>
        </w:rPr>
      </w:pPr>
    </w:p>
    <w:p w:rsidR="00A77401" w:rsidRPr="00997E48" w:rsidRDefault="00A77401" w:rsidP="00A77401">
      <w:pPr>
        <w:spacing w:line="360" w:lineRule="auto"/>
        <w:ind w:left="4320"/>
        <w:jc w:val="both"/>
        <w:rPr>
          <w:sz w:val="24"/>
          <w:szCs w:val="24"/>
        </w:rPr>
      </w:pPr>
    </w:p>
    <w:p w:rsidR="00A77401" w:rsidRPr="00997E48" w:rsidRDefault="00A77401" w:rsidP="00A77401">
      <w:pPr>
        <w:spacing w:line="360" w:lineRule="auto"/>
        <w:ind w:left="4320"/>
        <w:jc w:val="both"/>
        <w:rPr>
          <w:sz w:val="24"/>
          <w:szCs w:val="24"/>
        </w:rPr>
      </w:pPr>
    </w:p>
    <w:p w:rsidR="00A77401" w:rsidRPr="00997E48" w:rsidRDefault="00A77401" w:rsidP="00A77401">
      <w:pPr>
        <w:spacing w:line="360" w:lineRule="auto"/>
        <w:ind w:left="4320"/>
        <w:jc w:val="both"/>
        <w:rPr>
          <w:sz w:val="24"/>
          <w:szCs w:val="24"/>
        </w:rPr>
      </w:pPr>
    </w:p>
    <w:p w:rsidR="00A77401" w:rsidRPr="00997E48" w:rsidRDefault="00A77401" w:rsidP="00A77401">
      <w:pPr>
        <w:spacing w:line="360" w:lineRule="auto"/>
        <w:ind w:left="4320"/>
        <w:jc w:val="both"/>
        <w:rPr>
          <w:sz w:val="24"/>
          <w:szCs w:val="24"/>
        </w:rPr>
      </w:pPr>
    </w:p>
    <w:p w:rsidR="00A77401" w:rsidRPr="00BD6CDF" w:rsidRDefault="00A77401" w:rsidP="00A77401">
      <w:pPr>
        <w:spacing w:line="360" w:lineRule="auto"/>
        <w:ind w:left="4320"/>
        <w:jc w:val="both"/>
        <w:rPr>
          <w:sz w:val="24"/>
          <w:szCs w:val="24"/>
        </w:rPr>
      </w:pPr>
      <w:r w:rsidRPr="00BD6CDF">
        <w:rPr>
          <w:sz w:val="24"/>
          <w:szCs w:val="24"/>
        </w:rPr>
        <w:t>Autorizo cópia total ou parcial desta obra, apenas para fins de estudo e pesquisa, sendo vedado qualquer tipo de reprodução para fins comerciais sem prévia autorização específica d</w:t>
      </w:r>
      <w:r w:rsidR="00C46253">
        <w:rPr>
          <w:sz w:val="24"/>
          <w:szCs w:val="24"/>
        </w:rPr>
        <w:t>o</w:t>
      </w:r>
      <w:r w:rsidRPr="00BD6CDF">
        <w:rPr>
          <w:sz w:val="24"/>
          <w:szCs w:val="24"/>
        </w:rPr>
        <w:t xml:space="preserve"> autor.</w:t>
      </w:r>
    </w:p>
    <w:p w:rsidR="00A77401" w:rsidRPr="00BD6CDF" w:rsidRDefault="00C548D8" w:rsidP="00A77401">
      <w:pPr>
        <w:spacing w:line="360" w:lineRule="auto"/>
        <w:ind w:left="4320"/>
        <w:jc w:val="both"/>
        <w:rPr>
          <w:sz w:val="24"/>
          <w:szCs w:val="24"/>
        </w:rPr>
      </w:pPr>
      <w:r>
        <w:rPr>
          <w:noProof/>
          <w:sz w:val="24"/>
          <w:szCs w:val="24"/>
          <w:lang w:eastAsia="pt-BR"/>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168275</wp:posOffset>
                </wp:positionV>
                <wp:extent cx="2514600" cy="0"/>
                <wp:effectExtent l="11430" t="9525" r="7620"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E340D" id="Line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5pt" to="41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JhGgIAADM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TF1vTGFRBRqY0NxdGjejJrTb87pHTVErXjkeLzyUBeFpqZvEoJG2fggm3/RTOIIXuvY5+O&#10;je1QI4V5CYkBHHqBjlGY000YfvSIwuFonOWTFPSjV19CigAREo11/jPXHQpGiSXQj4DksHY+UPod&#10;EsKVXgkpo+5Sob7Es/FoHBOcloIFZwhzdretpEUHEiYnfrE+8NyHWb1XLIK1nLDlxfZEyLMNl0sV&#10;8KAUoHOxzqPxY5bOltPlNB/ko8lykKd1Pfi0qvLBZJV9HNcf6qqqs5+BWpYXrWCMq8DuOqZZ/ndj&#10;cHkw5wG7DeqtDclr9NgvIHv9R9JR1SBkeFeu2Gp22tir2jCZMfjyisLo3+/Bvn/ri18AAAD//wMA&#10;UEsDBBQABgAIAAAAIQClBuzo3AAAAAkBAAAPAAAAZHJzL2Rvd25yZXYueG1sTI9BS8QwEIXvgv8h&#10;jODNTc3qUmvTZRH1Igiu1XPajG0xmZQm263/3hEPepw3j/e+V24X78SMUxwCabhcZSCQ2mAH6jTU&#10;rw8XOYiYDFnjAqGGL4ywrU5PSlPYcKQXnPepExxCsTAa+pTGQsrY9uhNXIURiX8fYfIm8Tl10k7m&#10;yOHeSZVlG+nNQNzQmxHvemw/9wevYff+dL9+nhsfnL3p6jfr6+xRaX1+tuxuQSRc0p8ZfvAZHSpm&#10;asKBbBROw9Va8ZakQW2uQbAhVzkLza8gq1L+X1B9AwAA//8DAFBLAQItABQABgAIAAAAIQC2gziS&#10;/gAAAOEBAAATAAAAAAAAAAAAAAAAAAAAAABbQ29udGVudF9UeXBlc10ueG1sUEsBAi0AFAAGAAgA&#10;AAAhADj9If/WAAAAlAEAAAsAAAAAAAAAAAAAAAAALwEAAF9yZWxzLy5yZWxzUEsBAi0AFAAGAAgA&#10;AAAhAFOsAmEaAgAAMwQAAA4AAAAAAAAAAAAAAAAALgIAAGRycy9lMm9Eb2MueG1sUEsBAi0AFAAG&#10;AAgAAAAhAKUG7OjcAAAACQEAAA8AAAAAAAAAAAAAAAAAdAQAAGRycy9kb3ducmV2LnhtbFBLBQYA&#10;AAAABAAEAPMAAAB9BQAAAAA=&#10;"/>
            </w:pict>
          </mc:Fallback>
        </mc:AlternateContent>
      </w:r>
      <w:r w:rsidR="00A77401" w:rsidRPr="00BD6CDF">
        <w:rPr>
          <w:sz w:val="24"/>
          <w:szCs w:val="24"/>
        </w:rPr>
        <w:t xml:space="preserve">   </w:t>
      </w:r>
    </w:p>
    <w:p w:rsidR="00BD6CDF" w:rsidRPr="00BD6CDF" w:rsidRDefault="00A77401" w:rsidP="00BD6CDF">
      <w:pPr>
        <w:pStyle w:val="Recuonormal"/>
        <w:spacing w:line="360" w:lineRule="auto"/>
        <w:ind w:left="0"/>
        <w:jc w:val="center"/>
        <w:rPr>
          <w:rFonts w:cs="Arial"/>
          <w:b/>
          <w:noProof/>
          <w:sz w:val="24"/>
          <w:szCs w:val="24"/>
        </w:rPr>
      </w:pPr>
      <w:r w:rsidRPr="00BD6CDF">
        <w:rPr>
          <w:rFonts w:cs="Arial"/>
          <w:noProof/>
          <w:sz w:val="24"/>
          <w:szCs w:val="24"/>
        </w:rPr>
        <w:t xml:space="preserve">                                                               </w:t>
      </w:r>
      <w:r w:rsidR="0090265D">
        <w:rPr>
          <w:rFonts w:cs="Arial"/>
          <w:noProof/>
          <w:sz w:val="24"/>
          <w:szCs w:val="24"/>
        </w:rPr>
        <w:t>Victor Vieira de Andrade</w:t>
      </w:r>
    </w:p>
    <w:p w:rsidR="00A77401" w:rsidRPr="00BD6CDF" w:rsidRDefault="00A77401" w:rsidP="00A77401">
      <w:pPr>
        <w:pStyle w:val="Recuonormal"/>
        <w:spacing w:line="360" w:lineRule="auto"/>
        <w:ind w:left="0"/>
        <w:jc w:val="center"/>
        <w:rPr>
          <w:rFonts w:cs="Arial"/>
          <w:sz w:val="24"/>
          <w:szCs w:val="24"/>
        </w:rPr>
      </w:pPr>
    </w:p>
    <w:p w:rsidR="00A77401" w:rsidRPr="00BD6CDF" w:rsidRDefault="00A77401" w:rsidP="00A77401">
      <w:pPr>
        <w:autoSpaceDE w:val="0"/>
        <w:autoSpaceDN w:val="0"/>
        <w:adjustRightInd w:val="0"/>
        <w:spacing w:line="480" w:lineRule="auto"/>
        <w:ind w:firstLine="1440"/>
        <w:rPr>
          <w:sz w:val="24"/>
          <w:szCs w:val="24"/>
        </w:rPr>
      </w:pPr>
      <w:r w:rsidRPr="00BD6CDF">
        <w:rPr>
          <w:sz w:val="24"/>
          <w:szCs w:val="24"/>
        </w:rPr>
        <w:t xml:space="preserve">      </w:t>
      </w:r>
    </w:p>
    <w:p w:rsidR="00F95406" w:rsidRPr="00BD6CDF" w:rsidRDefault="00A77401" w:rsidP="00A77401">
      <w:pPr>
        <w:autoSpaceDE w:val="0"/>
        <w:autoSpaceDN w:val="0"/>
        <w:adjustRightInd w:val="0"/>
        <w:spacing w:line="480" w:lineRule="auto"/>
        <w:ind w:firstLine="1440"/>
        <w:rPr>
          <w:sz w:val="24"/>
          <w:szCs w:val="24"/>
        </w:rPr>
      </w:pPr>
      <w:r w:rsidRPr="00BD6CDF">
        <w:rPr>
          <w:sz w:val="24"/>
          <w:szCs w:val="24"/>
        </w:rPr>
        <w:t xml:space="preserve">Anápolis (GO), </w:t>
      </w:r>
      <w:r w:rsidR="00C50153">
        <w:rPr>
          <w:sz w:val="24"/>
          <w:szCs w:val="24"/>
        </w:rPr>
        <w:t>março</w:t>
      </w:r>
      <w:r w:rsidRPr="00BD6CDF">
        <w:rPr>
          <w:sz w:val="24"/>
          <w:szCs w:val="24"/>
        </w:rPr>
        <w:t xml:space="preserve"> de 201</w:t>
      </w:r>
      <w:r w:rsidR="00C50153">
        <w:rPr>
          <w:sz w:val="24"/>
          <w:szCs w:val="24"/>
        </w:rPr>
        <w:t>7</w:t>
      </w:r>
    </w:p>
    <w:sectPr w:rsidR="00F95406" w:rsidRPr="00BD6CDF" w:rsidSect="0097778D">
      <w:headerReference w:type="default" r:id="rId10"/>
      <w:pgSz w:w="11906" w:h="16838"/>
      <w:pgMar w:top="1701" w:right="1134" w:bottom="1134" w:left="226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B4" w:rsidRDefault="00561FB4" w:rsidP="00A77401">
      <w:pPr>
        <w:spacing w:after="0" w:line="240" w:lineRule="auto"/>
      </w:pPr>
      <w:r>
        <w:separator/>
      </w:r>
    </w:p>
  </w:endnote>
  <w:endnote w:type="continuationSeparator" w:id="0">
    <w:p w:rsidR="00561FB4" w:rsidRDefault="00561FB4" w:rsidP="00A7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B4" w:rsidRDefault="00561FB4" w:rsidP="00A77401">
      <w:pPr>
        <w:spacing w:after="0" w:line="240" w:lineRule="auto"/>
      </w:pPr>
      <w:r>
        <w:separator/>
      </w:r>
    </w:p>
  </w:footnote>
  <w:footnote w:type="continuationSeparator" w:id="0">
    <w:p w:rsidR="00561FB4" w:rsidRDefault="00561FB4" w:rsidP="00A7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36815"/>
      <w:docPartObj>
        <w:docPartGallery w:val="Page Numbers (Top of Page)"/>
        <w:docPartUnique/>
      </w:docPartObj>
    </w:sdtPr>
    <w:sdtEndPr/>
    <w:sdtContent>
      <w:p w:rsidR="00402220" w:rsidRDefault="00651E49">
        <w:pPr>
          <w:pStyle w:val="Cabealho"/>
          <w:jc w:val="right"/>
        </w:pPr>
        <w:r>
          <w:fldChar w:fldCharType="begin"/>
        </w:r>
        <w:r>
          <w:instrText xml:space="preserve"> PAGE   \* MERGEFORMAT </w:instrText>
        </w:r>
        <w:r>
          <w:fldChar w:fldCharType="separate"/>
        </w:r>
        <w:r w:rsidR="00874001">
          <w:rPr>
            <w:noProof/>
          </w:rPr>
          <w:t>18</w:t>
        </w:r>
        <w:r>
          <w:rPr>
            <w:noProof/>
          </w:rPr>
          <w:fldChar w:fldCharType="end"/>
        </w:r>
      </w:p>
    </w:sdtContent>
  </w:sdt>
  <w:p w:rsidR="00402220" w:rsidRDefault="0040222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0" w:nlCheck="1" w:checkStyle="0"/>
  <w:activeWritingStyle w:appName="MSWord" w:lang="en-US" w:vendorID="64" w:dllVersion="0"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95"/>
    <w:rsid w:val="000707ED"/>
    <w:rsid w:val="0008682B"/>
    <w:rsid w:val="000A4E52"/>
    <w:rsid w:val="000F14E5"/>
    <w:rsid w:val="001112B5"/>
    <w:rsid w:val="00147365"/>
    <w:rsid w:val="001550F4"/>
    <w:rsid w:val="0022085A"/>
    <w:rsid w:val="0022169B"/>
    <w:rsid w:val="00222E7E"/>
    <w:rsid w:val="00233A44"/>
    <w:rsid w:val="00246DBF"/>
    <w:rsid w:val="0028579F"/>
    <w:rsid w:val="002922EA"/>
    <w:rsid w:val="002B1972"/>
    <w:rsid w:val="00345227"/>
    <w:rsid w:val="00362E4F"/>
    <w:rsid w:val="003767DE"/>
    <w:rsid w:val="0038142C"/>
    <w:rsid w:val="003B657D"/>
    <w:rsid w:val="003E3B1E"/>
    <w:rsid w:val="003F21E5"/>
    <w:rsid w:val="00402220"/>
    <w:rsid w:val="00442764"/>
    <w:rsid w:val="004715E9"/>
    <w:rsid w:val="004963B1"/>
    <w:rsid w:val="004A4546"/>
    <w:rsid w:val="004F33DC"/>
    <w:rsid w:val="00510695"/>
    <w:rsid w:val="00515958"/>
    <w:rsid w:val="005437CF"/>
    <w:rsid w:val="00561FB4"/>
    <w:rsid w:val="00580AD0"/>
    <w:rsid w:val="00584F44"/>
    <w:rsid w:val="0059785D"/>
    <w:rsid w:val="005E770C"/>
    <w:rsid w:val="00635BA9"/>
    <w:rsid w:val="00640216"/>
    <w:rsid w:val="00642529"/>
    <w:rsid w:val="00651E49"/>
    <w:rsid w:val="006E6642"/>
    <w:rsid w:val="00704DAC"/>
    <w:rsid w:val="0076138F"/>
    <w:rsid w:val="007912B2"/>
    <w:rsid w:val="007F2A88"/>
    <w:rsid w:val="00874001"/>
    <w:rsid w:val="00893DD3"/>
    <w:rsid w:val="0090265D"/>
    <w:rsid w:val="009421C4"/>
    <w:rsid w:val="0097778D"/>
    <w:rsid w:val="00997E48"/>
    <w:rsid w:val="00A77401"/>
    <w:rsid w:val="00A971D2"/>
    <w:rsid w:val="00AA1093"/>
    <w:rsid w:val="00AC157A"/>
    <w:rsid w:val="00AE6ABA"/>
    <w:rsid w:val="00AF01C3"/>
    <w:rsid w:val="00B30B25"/>
    <w:rsid w:val="00B63DCA"/>
    <w:rsid w:val="00B94157"/>
    <w:rsid w:val="00BA533D"/>
    <w:rsid w:val="00BA53BF"/>
    <w:rsid w:val="00BD6CDF"/>
    <w:rsid w:val="00BD6EC3"/>
    <w:rsid w:val="00BE4B41"/>
    <w:rsid w:val="00C46253"/>
    <w:rsid w:val="00C50153"/>
    <w:rsid w:val="00C548D8"/>
    <w:rsid w:val="00C66D7C"/>
    <w:rsid w:val="00CE0188"/>
    <w:rsid w:val="00D068A3"/>
    <w:rsid w:val="00DC05C5"/>
    <w:rsid w:val="00DC10A6"/>
    <w:rsid w:val="00DE4210"/>
    <w:rsid w:val="00E645D1"/>
    <w:rsid w:val="00E65101"/>
    <w:rsid w:val="00EF0BE4"/>
    <w:rsid w:val="00F04568"/>
    <w:rsid w:val="00F41F7A"/>
    <w:rsid w:val="00F95406"/>
    <w:rsid w:val="00FC06C8"/>
    <w:rsid w:val="00FC4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7725"/>
  <w15:docId w15:val="{D9AAD9AE-20BD-46CA-9308-0E43DE9A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695"/>
    <w:pPr>
      <w:spacing w:after="200" w:line="276" w:lineRule="auto"/>
    </w:pPr>
    <w:rPr>
      <w:rFonts w:ascii="Arial" w:eastAsia="Calibri" w:hAnsi="Arial" w:cs="Arial"/>
    </w:rPr>
  </w:style>
  <w:style w:type="paragraph" w:styleId="Ttulo1">
    <w:name w:val="heading 1"/>
    <w:basedOn w:val="Normal"/>
    <w:next w:val="Normal"/>
    <w:link w:val="Ttulo1Char"/>
    <w:uiPriority w:val="9"/>
    <w:qFormat/>
    <w:rsid w:val="00A77401"/>
    <w:pPr>
      <w:keepNext/>
      <w:spacing w:before="240" w:after="60"/>
      <w:outlineLvl w:val="0"/>
    </w:pPr>
    <w:rPr>
      <w:rFonts w:ascii="Calibri" w:eastAsia="MS Gothic" w:hAnsi="Calibri"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51069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510695"/>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10695"/>
    <w:pPr>
      <w:spacing w:after="120"/>
      <w:ind w:left="283"/>
    </w:pPr>
    <w:rPr>
      <w:rFonts w:ascii="Calibri" w:hAnsi="Calibri" w:cs="Times New Roman"/>
      <w:sz w:val="20"/>
      <w:szCs w:val="20"/>
    </w:rPr>
  </w:style>
  <w:style w:type="character" w:customStyle="1" w:styleId="RecuodecorpodetextoChar">
    <w:name w:val="Recuo de corpo de texto Char"/>
    <w:basedOn w:val="Fontepargpadro"/>
    <w:link w:val="Recuodecorpodetexto"/>
    <w:uiPriority w:val="99"/>
    <w:semiHidden/>
    <w:rsid w:val="00510695"/>
    <w:rPr>
      <w:rFonts w:ascii="Calibri" w:eastAsia="Calibri" w:hAnsi="Calibri" w:cs="Times New Roman"/>
      <w:sz w:val="20"/>
      <w:szCs w:val="20"/>
    </w:rPr>
  </w:style>
  <w:style w:type="paragraph" w:styleId="Rodap">
    <w:name w:val="footer"/>
    <w:basedOn w:val="Normal"/>
    <w:link w:val="RodapChar"/>
    <w:unhideWhenUsed/>
    <w:rsid w:val="00510695"/>
    <w:pPr>
      <w:tabs>
        <w:tab w:val="center" w:pos="4252"/>
        <w:tab w:val="right" w:pos="8504"/>
      </w:tabs>
    </w:pPr>
    <w:rPr>
      <w:rFonts w:ascii="Calibri" w:hAnsi="Calibri" w:cs="Times New Roman"/>
      <w:sz w:val="20"/>
      <w:szCs w:val="20"/>
    </w:rPr>
  </w:style>
  <w:style w:type="character" w:customStyle="1" w:styleId="RodapChar">
    <w:name w:val="Rodapé Char"/>
    <w:basedOn w:val="Fontepargpadro"/>
    <w:link w:val="Rodap"/>
    <w:rsid w:val="00510695"/>
    <w:rPr>
      <w:rFonts w:ascii="Calibri" w:eastAsia="Calibri" w:hAnsi="Calibri" w:cs="Times New Roman"/>
      <w:sz w:val="20"/>
      <w:szCs w:val="20"/>
    </w:rPr>
  </w:style>
  <w:style w:type="paragraph" w:styleId="Recuonormal">
    <w:name w:val="Normal Indent"/>
    <w:basedOn w:val="Normal"/>
    <w:rsid w:val="00510695"/>
    <w:pPr>
      <w:spacing w:after="0" w:line="240" w:lineRule="auto"/>
      <w:ind w:left="708"/>
    </w:pPr>
    <w:rPr>
      <w:rFonts w:eastAsia="Times New Roman" w:cs="Times New Roman"/>
      <w:sz w:val="20"/>
      <w:szCs w:val="20"/>
      <w:lang w:eastAsia="pt-BR"/>
    </w:rPr>
  </w:style>
  <w:style w:type="character" w:customStyle="1" w:styleId="Ttulo1Char">
    <w:name w:val="Título 1 Char"/>
    <w:basedOn w:val="Fontepargpadro"/>
    <w:link w:val="Ttulo1"/>
    <w:uiPriority w:val="9"/>
    <w:rsid w:val="00A77401"/>
    <w:rPr>
      <w:rFonts w:ascii="Calibri" w:eastAsia="MS Gothic" w:hAnsi="Calibri" w:cs="Times New Roman"/>
      <w:b/>
      <w:bCs/>
      <w:kern w:val="32"/>
      <w:sz w:val="32"/>
      <w:szCs w:val="32"/>
    </w:rPr>
  </w:style>
  <w:style w:type="character" w:customStyle="1" w:styleId="longtext">
    <w:name w:val="long_text"/>
    <w:basedOn w:val="Fontepargpadro"/>
    <w:rsid w:val="00A77401"/>
  </w:style>
  <w:style w:type="paragraph" w:styleId="NormalWeb">
    <w:name w:val="Normal (Web)"/>
    <w:basedOn w:val="Normal"/>
    <w:unhideWhenUsed/>
    <w:rsid w:val="00A7740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ps">
    <w:name w:val="hps"/>
    <w:basedOn w:val="Fontepargpadro"/>
    <w:rsid w:val="00A77401"/>
  </w:style>
  <w:style w:type="character" w:customStyle="1" w:styleId="atn">
    <w:name w:val="atn"/>
    <w:basedOn w:val="Fontepargpadro"/>
    <w:rsid w:val="00A77401"/>
  </w:style>
  <w:style w:type="paragraph" w:styleId="Cabealho">
    <w:name w:val="header"/>
    <w:basedOn w:val="Normal"/>
    <w:link w:val="CabealhoChar"/>
    <w:uiPriority w:val="99"/>
    <w:unhideWhenUsed/>
    <w:rsid w:val="00A774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7401"/>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D5DA-0D0B-4340-95CA-5A10217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5306</Words>
  <Characters>28654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MARQUIM</dc:creator>
  <cp:lastModifiedBy>Marcos Vinicius Moreira de Castro</cp:lastModifiedBy>
  <cp:revision>17</cp:revision>
  <dcterms:created xsi:type="dcterms:W3CDTF">2015-10-28T14:04:00Z</dcterms:created>
  <dcterms:modified xsi:type="dcterms:W3CDTF">2018-05-11T18:42:00Z</dcterms:modified>
</cp:coreProperties>
</file>